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12B" w:rsidRDefault="00C0512B" w:rsidP="00C0512B">
      <w:pPr>
        <w:shd w:val="clear" w:color="auto" w:fill="FFFFFF"/>
        <w:spacing w:after="0" w:line="240" w:lineRule="auto"/>
        <w:ind w:right="-3"/>
        <w:jc w:val="center"/>
        <w:rPr>
          <w:rFonts w:ascii="Times New Roman" w:hAnsi="Times New Roman"/>
          <w:sz w:val="24"/>
          <w:szCs w:val="24"/>
        </w:rPr>
      </w:pPr>
      <w:r>
        <w:rPr>
          <w:rFonts w:ascii="Times New Roman" w:hAnsi="Times New Roman"/>
          <w:sz w:val="24"/>
          <w:szCs w:val="24"/>
        </w:rPr>
        <w:t>Государственное бюджетное  общеобразовательное учреждение «</w:t>
      </w:r>
      <w:proofErr w:type="spellStart"/>
      <w:r>
        <w:rPr>
          <w:rFonts w:ascii="Times New Roman" w:hAnsi="Times New Roman"/>
          <w:sz w:val="24"/>
          <w:szCs w:val="24"/>
        </w:rPr>
        <w:t>Чистопольская</w:t>
      </w:r>
      <w:proofErr w:type="spellEnd"/>
      <w:r>
        <w:rPr>
          <w:rFonts w:ascii="Times New Roman" w:hAnsi="Times New Roman"/>
          <w:sz w:val="24"/>
          <w:szCs w:val="24"/>
        </w:rPr>
        <w:t xml:space="preserve">  школа №10</w:t>
      </w:r>
    </w:p>
    <w:p w:rsidR="00C0512B" w:rsidRDefault="00C0512B" w:rsidP="00C0512B">
      <w:pPr>
        <w:shd w:val="clear" w:color="auto" w:fill="FFFFFF"/>
        <w:spacing w:after="0" w:line="240" w:lineRule="auto"/>
        <w:ind w:left="426" w:right="-3"/>
        <w:jc w:val="center"/>
        <w:rPr>
          <w:rFonts w:ascii="Times New Roman" w:hAnsi="Times New Roman"/>
          <w:sz w:val="24"/>
          <w:szCs w:val="24"/>
        </w:rPr>
      </w:pPr>
      <w:r>
        <w:rPr>
          <w:rFonts w:ascii="Times New Roman" w:hAnsi="Times New Roman"/>
          <w:sz w:val="24"/>
          <w:szCs w:val="24"/>
        </w:rPr>
        <w:t>для детей  с ограниченными возможностями здоровья»</w:t>
      </w: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tbl>
      <w:tblPr>
        <w:tblW w:w="0" w:type="auto"/>
        <w:tblLook w:val="04A0" w:firstRow="1" w:lastRow="0" w:firstColumn="1" w:lastColumn="0" w:noHBand="0" w:noVBand="1"/>
      </w:tblPr>
      <w:tblGrid>
        <w:gridCol w:w="4935"/>
        <w:gridCol w:w="4925"/>
        <w:gridCol w:w="4926"/>
      </w:tblGrid>
      <w:tr w:rsidR="00C0512B" w:rsidTr="00C0512B">
        <w:tc>
          <w:tcPr>
            <w:tcW w:w="5212" w:type="dxa"/>
          </w:tcPr>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Рассмотрено</w:t>
            </w:r>
          </w:p>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 xml:space="preserve">Руководитель МО </w:t>
            </w:r>
          </w:p>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протокол № 1</w:t>
            </w:r>
          </w:p>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 xml:space="preserve"> от «_27» 08 . 2021 г.</w:t>
            </w:r>
          </w:p>
          <w:p w:rsidR="00C0512B" w:rsidRDefault="009B2E66">
            <w:pPr>
              <w:shd w:val="clear" w:color="auto" w:fill="FFFFFF"/>
              <w:spacing w:after="0" w:line="240" w:lineRule="auto"/>
              <w:ind w:left="426" w:right="-3"/>
              <w:rPr>
                <w:rFonts w:ascii="Times New Roman" w:hAnsi="Times New Roman"/>
                <w:i/>
                <w:sz w:val="24"/>
                <w:szCs w:val="24"/>
              </w:rPr>
            </w:pPr>
            <w:r>
              <w:rPr>
                <w:rFonts w:ascii="Times New Roman" w:hAnsi="Times New Roman"/>
                <w:i/>
                <w:sz w:val="24"/>
                <w:szCs w:val="24"/>
              </w:rPr>
              <w:t xml:space="preserve"> </w:t>
            </w:r>
            <w:proofErr w:type="spellStart"/>
            <w:r>
              <w:rPr>
                <w:rFonts w:ascii="Times New Roman" w:hAnsi="Times New Roman"/>
                <w:i/>
                <w:sz w:val="24"/>
                <w:szCs w:val="24"/>
              </w:rPr>
              <w:t>Рябкова</w:t>
            </w:r>
            <w:proofErr w:type="spellEnd"/>
            <w:r>
              <w:rPr>
                <w:rFonts w:ascii="Times New Roman" w:hAnsi="Times New Roman"/>
                <w:i/>
                <w:sz w:val="24"/>
                <w:szCs w:val="24"/>
              </w:rPr>
              <w:t xml:space="preserve"> Н.А./ ____ </w:t>
            </w:r>
            <w:r w:rsidR="00C0512B">
              <w:rPr>
                <w:rFonts w:ascii="Times New Roman" w:hAnsi="Times New Roman"/>
                <w:i/>
                <w:sz w:val="24"/>
                <w:szCs w:val="24"/>
              </w:rPr>
              <w:t>/</w:t>
            </w:r>
          </w:p>
          <w:p w:rsidR="00C0512B" w:rsidRDefault="00C0512B">
            <w:pPr>
              <w:shd w:val="clear" w:color="auto" w:fill="FFFFFF"/>
              <w:spacing w:after="0" w:line="240" w:lineRule="auto"/>
              <w:ind w:left="426" w:right="-3"/>
              <w:jc w:val="center"/>
              <w:rPr>
                <w:rFonts w:ascii="Times New Roman" w:hAnsi="Times New Roman"/>
                <w:sz w:val="24"/>
                <w:szCs w:val="24"/>
              </w:rPr>
            </w:pPr>
          </w:p>
        </w:tc>
        <w:tc>
          <w:tcPr>
            <w:tcW w:w="5212" w:type="dxa"/>
          </w:tcPr>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Согласовано</w:t>
            </w:r>
            <w:r>
              <w:rPr>
                <w:rFonts w:ascii="Times New Roman" w:hAnsi="Times New Roman"/>
                <w:sz w:val="24"/>
                <w:szCs w:val="24"/>
              </w:rPr>
              <w:tab/>
              <w:t xml:space="preserve">                                         </w:t>
            </w:r>
          </w:p>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зам. директора по УР</w:t>
            </w:r>
            <w:r>
              <w:rPr>
                <w:rFonts w:ascii="Times New Roman" w:hAnsi="Times New Roman"/>
                <w:sz w:val="24"/>
                <w:szCs w:val="24"/>
              </w:rPr>
              <w:tab/>
            </w:r>
          </w:p>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«__27_»  августа 2021 г.</w:t>
            </w:r>
          </w:p>
          <w:p w:rsidR="00C0512B" w:rsidRDefault="00C0512B">
            <w:pPr>
              <w:shd w:val="clear" w:color="auto" w:fill="FFFFFF"/>
              <w:spacing w:after="0" w:line="240" w:lineRule="auto"/>
              <w:ind w:left="426" w:right="-3"/>
              <w:rPr>
                <w:rFonts w:ascii="Times New Roman" w:hAnsi="Times New Roman"/>
                <w:sz w:val="24"/>
                <w:szCs w:val="24"/>
              </w:rPr>
            </w:pPr>
          </w:p>
          <w:p w:rsidR="00C0512B" w:rsidRDefault="00C0512B">
            <w:pPr>
              <w:shd w:val="clear" w:color="auto" w:fill="FFFFFF"/>
              <w:spacing w:after="0" w:line="240" w:lineRule="auto"/>
              <w:ind w:left="426" w:right="-3"/>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Михайлова М.Ю. /</w:t>
            </w:r>
            <w:r w:rsidR="009B2E66">
              <w:rPr>
                <w:rFonts w:ascii="Times New Roman" w:hAnsi="Times New Roman"/>
                <w:i/>
                <w:sz w:val="24"/>
                <w:szCs w:val="24"/>
                <w:u w:val="single"/>
              </w:rPr>
              <w:t xml:space="preserve">          </w:t>
            </w:r>
            <w:r>
              <w:rPr>
                <w:rFonts w:ascii="Times New Roman" w:hAnsi="Times New Roman"/>
                <w:i/>
                <w:sz w:val="24"/>
                <w:szCs w:val="24"/>
                <w:u w:val="single"/>
              </w:rPr>
              <w:t>/</w:t>
            </w:r>
            <w:r>
              <w:rPr>
                <w:rFonts w:ascii="Times New Roman" w:hAnsi="Times New Roman"/>
                <w:i/>
                <w:sz w:val="24"/>
                <w:szCs w:val="24"/>
              </w:rPr>
              <w:tab/>
            </w:r>
          </w:p>
        </w:tc>
        <w:tc>
          <w:tcPr>
            <w:tcW w:w="5212" w:type="dxa"/>
            <w:hideMark/>
          </w:tcPr>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 xml:space="preserve">Утверждаю                                                                                                                      Директор </w:t>
            </w:r>
          </w:p>
          <w:p w:rsidR="00C0512B" w:rsidRDefault="00C0512B">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приказ № 149</w:t>
            </w:r>
          </w:p>
          <w:p w:rsidR="00C0512B" w:rsidRDefault="009B2E66">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от «</w:t>
            </w:r>
            <w:r w:rsidRPr="009B2E66">
              <w:rPr>
                <w:rFonts w:ascii="Times New Roman" w:hAnsi="Times New Roman"/>
                <w:sz w:val="24"/>
                <w:szCs w:val="24"/>
              </w:rPr>
              <w:t>31</w:t>
            </w:r>
            <w:r w:rsidR="00C0512B">
              <w:rPr>
                <w:rFonts w:ascii="Times New Roman" w:hAnsi="Times New Roman"/>
                <w:sz w:val="24"/>
                <w:szCs w:val="24"/>
              </w:rPr>
              <w:t>»августа. 2021 г.</w:t>
            </w:r>
          </w:p>
          <w:p w:rsidR="00C0512B" w:rsidRDefault="00C0512B">
            <w:pPr>
              <w:shd w:val="clear" w:color="auto" w:fill="FFFFFF"/>
              <w:spacing w:after="0" w:line="240" w:lineRule="auto"/>
              <w:ind w:left="426" w:right="-3"/>
              <w:rPr>
                <w:rFonts w:ascii="Times New Roman" w:hAnsi="Times New Roman"/>
                <w:sz w:val="24"/>
                <w:szCs w:val="24"/>
              </w:rPr>
            </w:pPr>
            <w:proofErr w:type="spellStart"/>
            <w:r>
              <w:rPr>
                <w:rFonts w:ascii="Times New Roman" w:hAnsi="Times New Roman"/>
                <w:i/>
                <w:sz w:val="24"/>
                <w:szCs w:val="24"/>
              </w:rPr>
              <w:t>Сабирзянова</w:t>
            </w:r>
            <w:proofErr w:type="spellEnd"/>
            <w:r>
              <w:rPr>
                <w:rFonts w:ascii="Times New Roman" w:hAnsi="Times New Roman"/>
                <w:i/>
                <w:sz w:val="24"/>
                <w:szCs w:val="24"/>
              </w:rPr>
              <w:t xml:space="preserve"> И.М. /</w:t>
            </w:r>
            <w:r>
              <w:rPr>
                <w:rFonts w:ascii="Times New Roman" w:hAnsi="Times New Roman"/>
                <w:i/>
                <w:sz w:val="24"/>
                <w:szCs w:val="24"/>
                <w:u w:val="single"/>
              </w:rPr>
              <w:t xml:space="preserve">              /</w:t>
            </w:r>
          </w:p>
        </w:tc>
      </w:tr>
    </w:tbl>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right="-3"/>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C0512B" w:rsidRDefault="00C0512B" w:rsidP="00C0512B">
      <w:pPr>
        <w:shd w:val="clear" w:color="auto" w:fill="FFFFFF"/>
        <w:spacing w:after="0" w:line="240" w:lineRule="auto"/>
        <w:ind w:left="426" w:right="-3"/>
        <w:jc w:val="center"/>
        <w:rPr>
          <w:rFonts w:ascii="Times New Roman" w:hAnsi="Times New Roman"/>
          <w:sz w:val="24"/>
          <w:szCs w:val="24"/>
        </w:rPr>
      </w:pPr>
      <w:r>
        <w:rPr>
          <w:rFonts w:ascii="Times New Roman" w:hAnsi="Times New Roman"/>
          <w:b/>
          <w:bCs/>
          <w:sz w:val="24"/>
          <w:szCs w:val="24"/>
        </w:rPr>
        <w:t>РАБОЧАЯ ПРОГРАММА</w:t>
      </w:r>
    </w:p>
    <w:p w:rsidR="00C0512B" w:rsidRDefault="00C0512B" w:rsidP="00C0512B">
      <w:pPr>
        <w:shd w:val="clear" w:color="auto" w:fill="FFFFFF"/>
        <w:spacing w:after="0" w:line="240" w:lineRule="auto"/>
        <w:ind w:left="426" w:right="-3"/>
        <w:jc w:val="center"/>
        <w:rPr>
          <w:rFonts w:ascii="Times New Roman" w:hAnsi="Times New Roman"/>
          <w:sz w:val="24"/>
          <w:szCs w:val="24"/>
        </w:rPr>
      </w:pPr>
      <w:r>
        <w:rPr>
          <w:rFonts w:ascii="Times New Roman" w:hAnsi="Times New Roman"/>
          <w:sz w:val="24"/>
          <w:szCs w:val="24"/>
        </w:rPr>
        <w:t>по  предмету « Ручной труд (</w:t>
      </w:r>
      <w:proofErr w:type="spellStart"/>
      <w:r>
        <w:rPr>
          <w:rFonts w:ascii="Times New Roman" w:hAnsi="Times New Roman"/>
          <w:sz w:val="24"/>
          <w:szCs w:val="24"/>
        </w:rPr>
        <w:t>шк</w:t>
      </w:r>
      <w:proofErr w:type="spellEnd"/>
      <w:r>
        <w:rPr>
          <w:rFonts w:ascii="Times New Roman" w:hAnsi="Times New Roman"/>
          <w:sz w:val="24"/>
          <w:szCs w:val="24"/>
        </w:rPr>
        <w:t>)»</w:t>
      </w:r>
    </w:p>
    <w:p w:rsidR="00C0512B" w:rsidRDefault="00C0512B" w:rsidP="00C0512B">
      <w:pPr>
        <w:shd w:val="clear" w:color="auto" w:fill="FFFFFF"/>
        <w:spacing w:after="0" w:line="240" w:lineRule="auto"/>
        <w:ind w:left="426" w:right="-3"/>
        <w:jc w:val="center"/>
        <w:rPr>
          <w:rFonts w:ascii="Times New Roman" w:hAnsi="Times New Roman"/>
          <w:sz w:val="24"/>
          <w:szCs w:val="24"/>
        </w:rPr>
      </w:pPr>
      <w:r>
        <w:rPr>
          <w:rFonts w:ascii="Times New Roman" w:hAnsi="Times New Roman"/>
          <w:sz w:val="24"/>
          <w:szCs w:val="24"/>
        </w:rPr>
        <w:t>для  __4а___   класса</w:t>
      </w:r>
    </w:p>
    <w:p w:rsidR="00C0512B" w:rsidRDefault="00C0512B" w:rsidP="00C0512B">
      <w:pPr>
        <w:shd w:val="clear" w:color="auto" w:fill="FFFFFF"/>
        <w:spacing w:after="0" w:line="240" w:lineRule="auto"/>
        <w:ind w:left="426" w:right="-3"/>
        <w:jc w:val="center"/>
        <w:rPr>
          <w:rFonts w:ascii="Times New Roman" w:hAnsi="Times New Roman"/>
          <w:sz w:val="24"/>
          <w:szCs w:val="24"/>
        </w:rPr>
      </w:pPr>
      <w:r>
        <w:rPr>
          <w:rFonts w:ascii="Times New Roman" w:hAnsi="Times New Roman"/>
          <w:sz w:val="24"/>
          <w:szCs w:val="24"/>
        </w:rPr>
        <w:t>учителя   первой   квалификационной  категории</w:t>
      </w:r>
    </w:p>
    <w:p w:rsidR="00C0512B" w:rsidRDefault="00F70BB2" w:rsidP="00C0512B">
      <w:pPr>
        <w:shd w:val="clear" w:color="auto" w:fill="FFFFFF"/>
        <w:spacing w:after="0" w:line="240" w:lineRule="auto"/>
        <w:ind w:left="426" w:right="-3"/>
        <w:jc w:val="center"/>
        <w:rPr>
          <w:rFonts w:ascii="Times New Roman" w:hAnsi="Times New Roman"/>
          <w:sz w:val="24"/>
          <w:szCs w:val="24"/>
        </w:rPr>
      </w:pPr>
      <w:proofErr w:type="spellStart"/>
      <w:r>
        <w:rPr>
          <w:rFonts w:ascii="Times New Roman" w:hAnsi="Times New Roman"/>
          <w:sz w:val="24"/>
          <w:szCs w:val="24"/>
        </w:rPr>
        <w:t>Рябковой</w:t>
      </w:r>
      <w:proofErr w:type="spellEnd"/>
      <w:r>
        <w:rPr>
          <w:rFonts w:ascii="Times New Roman" w:hAnsi="Times New Roman"/>
          <w:sz w:val="24"/>
          <w:szCs w:val="24"/>
        </w:rPr>
        <w:t xml:space="preserve"> Натальи Александровны</w:t>
      </w: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center"/>
        <w:rPr>
          <w:rFonts w:ascii="Times New Roman" w:hAnsi="Times New Roman"/>
          <w:sz w:val="24"/>
          <w:szCs w:val="24"/>
        </w:rPr>
      </w:pPr>
    </w:p>
    <w:p w:rsidR="00C0512B" w:rsidRDefault="00C0512B" w:rsidP="00C0512B">
      <w:pPr>
        <w:shd w:val="clear" w:color="auto" w:fill="FFFFFF"/>
        <w:spacing w:after="0" w:line="240" w:lineRule="auto"/>
        <w:ind w:left="426" w:right="-3"/>
        <w:jc w:val="right"/>
        <w:rPr>
          <w:rFonts w:ascii="Times New Roman" w:hAnsi="Times New Roman"/>
          <w:sz w:val="24"/>
          <w:szCs w:val="24"/>
        </w:rPr>
      </w:pPr>
      <w:r>
        <w:rPr>
          <w:rFonts w:ascii="Times New Roman" w:hAnsi="Times New Roman"/>
          <w:sz w:val="24"/>
          <w:szCs w:val="24"/>
        </w:rPr>
        <w:t>Рассмотрено на заседании</w:t>
      </w:r>
      <w:r>
        <w:rPr>
          <w:rFonts w:ascii="Times New Roman" w:hAnsi="Times New Roman"/>
          <w:sz w:val="24"/>
          <w:szCs w:val="24"/>
        </w:rPr>
        <w:br/>
        <w:t>педагогического совета</w:t>
      </w:r>
      <w:r>
        <w:rPr>
          <w:rFonts w:ascii="Times New Roman" w:hAnsi="Times New Roman"/>
          <w:sz w:val="24"/>
          <w:szCs w:val="24"/>
        </w:rPr>
        <w:br/>
        <w:t xml:space="preserve">протокол № 1  </w:t>
      </w:r>
      <w:proofErr w:type="gramStart"/>
      <w:r>
        <w:rPr>
          <w:rFonts w:ascii="Times New Roman" w:hAnsi="Times New Roman"/>
          <w:sz w:val="24"/>
          <w:szCs w:val="24"/>
        </w:rPr>
        <w:t>от</w:t>
      </w:r>
      <w:proofErr w:type="gramEnd"/>
    </w:p>
    <w:p w:rsidR="00C0512B" w:rsidRPr="00BB4A6E" w:rsidRDefault="00C0512B" w:rsidP="00C0512B">
      <w:pPr>
        <w:shd w:val="clear" w:color="auto" w:fill="FFFFFF"/>
        <w:spacing w:after="0" w:line="240" w:lineRule="auto"/>
        <w:ind w:left="426" w:right="-3"/>
        <w:jc w:val="right"/>
        <w:rPr>
          <w:rFonts w:ascii="Times New Roman" w:hAnsi="Times New Roman"/>
          <w:sz w:val="24"/>
          <w:szCs w:val="24"/>
        </w:rPr>
      </w:pPr>
      <w:r>
        <w:rPr>
          <w:rFonts w:ascii="Times New Roman" w:hAnsi="Times New Roman"/>
          <w:sz w:val="24"/>
          <w:szCs w:val="24"/>
        </w:rPr>
        <w:t xml:space="preserve">«31»   </w:t>
      </w:r>
      <w:r>
        <w:rPr>
          <w:rFonts w:ascii="Times New Roman" w:hAnsi="Times New Roman"/>
          <w:iCs/>
          <w:sz w:val="24"/>
          <w:szCs w:val="24"/>
          <w:u w:val="single"/>
        </w:rPr>
        <w:t>августа</w:t>
      </w:r>
      <w:r>
        <w:rPr>
          <w:rFonts w:ascii="Times New Roman" w:hAnsi="Times New Roman"/>
          <w:i/>
          <w:iCs/>
          <w:sz w:val="24"/>
          <w:szCs w:val="24"/>
        </w:rPr>
        <w:t xml:space="preserve">    </w:t>
      </w:r>
      <w:r>
        <w:rPr>
          <w:rFonts w:ascii="Times New Roman" w:hAnsi="Times New Roman"/>
          <w:sz w:val="24"/>
          <w:szCs w:val="24"/>
        </w:rPr>
        <w:t>2021г.</w:t>
      </w:r>
      <w:r>
        <w:rPr>
          <w:rFonts w:ascii="Times New Roman" w:hAnsi="Times New Roman"/>
          <w:sz w:val="24"/>
          <w:szCs w:val="24"/>
        </w:rPr>
        <w:tab/>
      </w:r>
    </w:p>
    <w:p w:rsidR="00BB4A6E" w:rsidRPr="00BB4A6E" w:rsidRDefault="00BB4A6E" w:rsidP="00C0512B">
      <w:pPr>
        <w:shd w:val="clear" w:color="auto" w:fill="FFFFFF"/>
        <w:spacing w:after="0" w:line="240" w:lineRule="auto"/>
        <w:ind w:left="426" w:right="-3"/>
        <w:jc w:val="right"/>
        <w:rPr>
          <w:rFonts w:ascii="Times New Roman" w:hAnsi="Times New Roman"/>
          <w:sz w:val="24"/>
          <w:szCs w:val="24"/>
        </w:rPr>
      </w:pPr>
      <w:bookmarkStart w:id="0" w:name="_GoBack"/>
      <w:bookmarkEnd w:id="0"/>
    </w:p>
    <w:p w:rsidR="00C0512B" w:rsidRDefault="00C0512B" w:rsidP="00C0512B">
      <w:pPr>
        <w:shd w:val="clear" w:color="auto" w:fill="FFFFFF"/>
        <w:spacing w:after="0" w:line="240" w:lineRule="auto"/>
        <w:ind w:left="426" w:right="-3"/>
        <w:jc w:val="center"/>
        <w:rPr>
          <w:rFonts w:ascii="Times New Roman" w:hAnsi="Times New Roman"/>
          <w:sz w:val="24"/>
          <w:szCs w:val="24"/>
        </w:rPr>
      </w:pPr>
      <w:r>
        <w:rPr>
          <w:rFonts w:ascii="Times New Roman" w:hAnsi="Times New Roman"/>
          <w:sz w:val="24"/>
          <w:szCs w:val="24"/>
        </w:rPr>
        <w:t>2021 -2022 учебный год</w:t>
      </w:r>
    </w:p>
    <w:p w:rsidR="00C0512B" w:rsidRDefault="00C0512B" w:rsidP="00C0512B">
      <w:pPr>
        <w:shd w:val="clear" w:color="auto" w:fill="FFFFFF"/>
        <w:spacing w:after="0" w:line="240" w:lineRule="auto"/>
        <w:ind w:left="426" w:right="-3"/>
        <w:rPr>
          <w:rFonts w:ascii="Times New Roman" w:eastAsia="Calibri" w:hAnsi="Times New Roman"/>
          <w:bCs/>
          <w:sz w:val="24"/>
          <w:szCs w:val="24"/>
        </w:rPr>
      </w:pPr>
    </w:p>
    <w:p w:rsidR="00C0512B" w:rsidRDefault="00C0512B" w:rsidP="00C0512B">
      <w:pPr>
        <w:shd w:val="clear" w:color="auto" w:fill="FFFFFF"/>
        <w:spacing w:after="0" w:line="240" w:lineRule="auto"/>
        <w:ind w:right="-3"/>
        <w:rPr>
          <w:rFonts w:ascii="Times New Roman" w:eastAsia="Calibri" w:hAnsi="Times New Roman"/>
          <w:bCs/>
          <w:color w:val="FF0000"/>
          <w:sz w:val="24"/>
          <w:szCs w:val="24"/>
        </w:rPr>
      </w:pPr>
    </w:p>
    <w:p w:rsidR="00C0512B" w:rsidRDefault="00C0512B" w:rsidP="00C0512B">
      <w:pPr>
        <w:spacing w:after="0"/>
        <w:rPr>
          <w:rFonts w:ascii="Times New Roman" w:eastAsia="Calibri" w:hAnsi="Times New Roman"/>
          <w:sz w:val="24"/>
          <w:szCs w:val="24"/>
        </w:rPr>
      </w:pPr>
      <w:r>
        <w:rPr>
          <w:rFonts w:ascii="Times New Roman" w:eastAsia="Calibri" w:hAnsi="Times New Roman"/>
          <w:sz w:val="24"/>
          <w:szCs w:val="24"/>
        </w:rPr>
        <w:t>Настоящая рабочая программа составлена для учащихся 4 класса в соответствии с АООП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1)</w:t>
      </w:r>
    </w:p>
    <w:p w:rsidR="00C0512B" w:rsidRDefault="00C0512B" w:rsidP="00C0512B">
      <w:pPr>
        <w:spacing w:after="0"/>
        <w:rPr>
          <w:rFonts w:ascii="Times New Roman" w:eastAsia="Calibri" w:hAnsi="Times New Roman"/>
          <w:sz w:val="24"/>
          <w:szCs w:val="24"/>
        </w:rPr>
      </w:pPr>
      <w:r>
        <w:rPr>
          <w:rFonts w:ascii="Times New Roman" w:eastAsia="Calibri" w:hAnsi="Times New Roman"/>
          <w:sz w:val="24"/>
          <w:szCs w:val="24"/>
        </w:rPr>
        <w:t>Количество часов</w:t>
      </w:r>
    </w:p>
    <w:p w:rsidR="00C0512B" w:rsidRDefault="00C0512B" w:rsidP="00C0512B">
      <w:pPr>
        <w:spacing w:after="0"/>
        <w:rPr>
          <w:rFonts w:ascii="Times New Roman" w:eastAsia="Calibri" w:hAnsi="Times New Roman"/>
          <w:sz w:val="24"/>
          <w:szCs w:val="24"/>
        </w:rPr>
      </w:pPr>
      <w:r>
        <w:rPr>
          <w:rFonts w:ascii="Times New Roman" w:eastAsia="Calibri" w:hAnsi="Times New Roman"/>
          <w:sz w:val="24"/>
          <w:szCs w:val="24"/>
        </w:rPr>
        <w:t>Всего 34 ч, в неделю 1 ч</w:t>
      </w:r>
    </w:p>
    <w:p w:rsidR="00C0512B" w:rsidRDefault="00C0512B" w:rsidP="00C0512B">
      <w:pPr>
        <w:spacing w:after="0"/>
        <w:rPr>
          <w:rFonts w:ascii="Times New Roman" w:eastAsia="Calibri" w:hAnsi="Times New Roman"/>
          <w:sz w:val="24"/>
          <w:szCs w:val="24"/>
        </w:rPr>
      </w:pPr>
      <w:r>
        <w:rPr>
          <w:rFonts w:ascii="Times New Roman" w:eastAsia="Calibri" w:hAnsi="Times New Roman"/>
          <w:sz w:val="24"/>
          <w:szCs w:val="24"/>
          <w:lang w:val="en-US"/>
        </w:rPr>
        <w:t>I</w:t>
      </w:r>
      <w:r>
        <w:rPr>
          <w:rFonts w:ascii="Times New Roman" w:eastAsia="Calibri" w:hAnsi="Times New Roman"/>
          <w:sz w:val="24"/>
          <w:szCs w:val="24"/>
        </w:rPr>
        <w:t xml:space="preserve"> ч__8ч_</w:t>
      </w:r>
      <w:r>
        <w:rPr>
          <w:rFonts w:ascii="Times New Roman" w:eastAsia="Calibri" w:hAnsi="Times New Roman"/>
          <w:sz w:val="24"/>
          <w:szCs w:val="24"/>
          <w:lang w:val="en-US"/>
        </w:rPr>
        <w:t>II</w:t>
      </w:r>
      <w:r>
        <w:rPr>
          <w:rFonts w:ascii="Times New Roman" w:eastAsia="Calibri" w:hAnsi="Times New Roman"/>
          <w:sz w:val="24"/>
          <w:szCs w:val="24"/>
        </w:rPr>
        <w:t>ч__8ч_</w:t>
      </w:r>
      <w:r>
        <w:rPr>
          <w:rFonts w:ascii="Times New Roman" w:eastAsia="Calibri" w:hAnsi="Times New Roman"/>
          <w:sz w:val="24"/>
          <w:szCs w:val="24"/>
          <w:lang w:val="en-US"/>
        </w:rPr>
        <w:t>III</w:t>
      </w:r>
      <w:r>
        <w:rPr>
          <w:rFonts w:ascii="Times New Roman" w:eastAsia="Calibri" w:hAnsi="Times New Roman"/>
          <w:sz w:val="24"/>
          <w:szCs w:val="24"/>
        </w:rPr>
        <w:t>ч_10ч__</w:t>
      </w:r>
      <w:r>
        <w:rPr>
          <w:rFonts w:ascii="Times New Roman" w:eastAsia="Calibri" w:hAnsi="Times New Roman"/>
          <w:sz w:val="24"/>
          <w:szCs w:val="24"/>
          <w:lang w:val="en-US"/>
        </w:rPr>
        <w:t>IV</w:t>
      </w:r>
      <w:r>
        <w:rPr>
          <w:rFonts w:ascii="Times New Roman" w:eastAsia="Calibri" w:hAnsi="Times New Roman"/>
          <w:sz w:val="24"/>
          <w:szCs w:val="24"/>
        </w:rPr>
        <w:t>ч___8ч_____</w:t>
      </w:r>
    </w:p>
    <w:p w:rsidR="00C0512B" w:rsidRDefault="00C0512B" w:rsidP="00C0512B">
      <w:pPr>
        <w:spacing w:after="0" w:line="240" w:lineRule="auto"/>
        <w:jc w:val="center"/>
        <w:rPr>
          <w:rFonts w:ascii="Times New Roman" w:eastAsia="Calibri" w:hAnsi="Times New Roman"/>
          <w:b/>
          <w:sz w:val="24"/>
          <w:szCs w:val="24"/>
        </w:rPr>
      </w:pPr>
    </w:p>
    <w:p w:rsidR="00C0512B" w:rsidRDefault="00C0512B" w:rsidP="00C0512B">
      <w:pPr>
        <w:spacing w:after="0" w:line="240" w:lineRule="auto"/>
        <w:jc w:val="center"/>
        <w:rPr>
          <w:rFonts w:ascii="Times New Roman" w:eastAsia="Calibri" w:hAnsi="Times New Roman"/>
          <w:b/>
          <w:sz w:val="24"/>
          <w:szCs w:val="24"/>
        </w:rPr>
      </w:pPr>
    </w:p>
    <w:p w:rsidR="00C0512B" w:rsidRDefault="00C0512B" w:rsidP="00C0512B">
      <w:pPr>
        <w:spacing w:after="0" w:line="240" w:lineRule="auto"/>
        <w:jc w:val="center"/>
        <w:rPr>
          <w:rFonts w:ascii="Times New Roman" w:eastAsia="Calibri" w:hAnsi="Times New Roman"/>
          <w:b/>
          <w:sz w:val="24"/>
          <w:szCs w:val="24"/>
        </w:rPr>
      </w:pPr>
    </w:p>
    <w:p w:rsidR="00C0512B" w:rsidRDefault="00C0512B" w:rsidP="00C0512B">
      <w:pPr>
        <w:spacing w:after="0" w:line="240" w:lineRule="auto"/>
        <w:jc w:val="center"/>
        <w:rPr>
          <w:rFonts w:ascii="Times New Roman" w:eastAsia="Calibri" w:hAnsi="Times New Roman"/>
          <w:b/>
          <w:sz w:val="24"/>
          <w:szCs w:val="24"/>
        </w:rPr>
      </w:pPr>
    </w:p>
    <w:p w:rsidR="00C0512B" w:rsidRDefault="00C0512B" w:rsidP="00C0512B">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 xml:space="preserve">Планируемые  результаты  изучения  предмета </w:t>
      </w: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2"/>
        <w:gridCol w:w="4362"/>
        <w:gridCol w:w="3971"/>
        <w:gridCol w:w="3295"/>
      </w:tblGrid>
      <w:tr w:rsidR="00C0512B" w:rsidTr="00C0512B">
        <w:trPr>
          <w:trHeight w:val="287"/>
        </w:trPr>
        <w:tc>
          <w:tcPr>
            <w:tcW w:w="8330" w:type="dxa"/>
            <w:gridSpan w:val="2"/>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jc w:val="center"/>
              <w:rPr>
                <w:rFonts w:ascii="Times New Roman" w:eastAsia="Calibri" w:hAnsi="Times New Roman"/>
                <w:b/>
              </w:rPr>
            </w:pPr>
            <w:r>
              <w:rPr>
                <w:rFonts w:ascii="Times New Roman" w:eastAsia="Calibri" w:hAnsi="Times New Roman"/>
                <w:b/>
              </w:rPr>
              <w:t>Предметные результаты</w:t>
            </w:r>
          </w:p>
        </w:tc>
        <w:tc>
          <w:tcPr>
            <w:tcW w:w="3969" w:type="dxa"/>
            <w:vMerge w:val="restart"/>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jc w:val="center"/>
              <w:rPr>
                <w:rFonts w:ascii="Times New Roman" w:eastAsia="Calibri" w:hAnsi="Times New Roman"/>
                <w:b/>
              </w:rPr>
            </w:pPr>
          </w:p>
          <w:p w:rsidR="00C0512B" w:rsidRDefault="00C0512B">
            <w:pPr>
              <w:spacing w:after="0" w:line="240" w:lineRule="auto"/>
              <w:jc w:val="center"/>
              <w:rPr>
                <w:rFonts w:ascii="Times New Roman" w:eastAsia="Calibri" w:hAnsi="Times New Roman"/>
                <w:b/>
              </w:rPr>
            </w:pPr>
            <w:r>
              <w:rPr>
                <w:rFonts w:ascii="Times New Roman" w:eastAsia="Calibri" w:hAnsi="Times New Roman"/>
                <w:b/>
              </w:rPr>
              <w:t>БУД</w:t>
            </w:r>
          </w:p>
        </w:tc>
        <w:tc>
          <w:tcPr>
            <w:tcW w:w="3294" w:type="dxa"/>
            <w:vMerge w:val="restart"/>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jc w:val="center"/>
              <w:rPr>
                <w:rFonts w:ascii="Times New Roman" w:eastAsia="Calibri" w:hAnsi="Times New Roman"/>
                <w:b/>
              </w:rPr>
            </w:pPr>
          </w:p>
          <w:p w:rsidR="00C0512B" w:rsidRDefault="00C0512B">
            <w:pPr>
              <w:spacing w:after="0" w:line="240" w:lineRule="auto"/>
              <w:jc w:val="center"/>
              <w:rPr>
                <w:rFonts w:ascii="Times New Roman" w:eastAsia="Calibri" w:hAnsi="Times New Roman"/>
                <w:b/>
              </w:rPr>
            </w:pPr>
            <w:r>
              <w:rPr>
                <w:rFonts w:ascii="Times New Roman" w:eastAsia="Calibri" w:hAnsi="Times New Roman"/>
                <w:b/>
              </w:rPr>
              <w:t>Личностные  результаты</w:t>
            </w:r>
          </w:p>
        </w:tc>
      </w:tr>
      <w:tr w:rsidR="00C0512B" w:rsidTr="00C0512B">
        <w:trPr>
          <w:trHeight w:val="287"/>
        </w:trPr>
        <w:tc>
          <w:tcPr>
            <w:tcW w:w="3970"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jc w:val="center"/>
              <w:rPr>
                <w:rFonts w:ascii="Times New Roman" w:eastAsia="Calibri" w:hAnsi="Times New Roman"/>
              </w:rPr>
            </w:pPr>
            <w:r>
              <w:rPr>
                <w:rFonts w:ascii="Times New Roman" w:eastAsia="Calibri" w:hAnsi="Times New Roman"/>
              </w:rPr>
              <w:t>ученик научится</w:t>
            </w:r>
          </w:p>
        </w:tc>
        <w:tc>
          <w:tcPr>
            <w:tcW w:w="4360"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jc w:val="center"/>
              <w:rPr>
                <w:rFonts w:ascii="Times New Roman" w:eastAsia="Calibri" w:hAnsi="Times New Roman"/>
              </w:rPr>
            </w:pPr>
            <w:r>
              <w:rPr>
                <w:rFonts w:ascii="Times New Roman" w:hAnsi="Times New Roman"/>
                <w:lang w:eastAsia="ru-RU"/>
              </w:rPr>
              <w:t>ученик получит возможность научиться</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b/>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b/>
              </w:rPr>
            </w:pPr>
          </w:p>
        </w:tc>
      </w:tr>
      <w:tr w:rsidR="00C0512B" w:rsidTr="00C0512B">
        <w:trPr>
          <w:trHeight w:val="287"/>
        </w:trPr>
        <w:tc>
          <w:tcPr>
            <w:tcW w:w="3970" w:type="dxa"/>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ind w:right="40"/>
              <w:rPr>
                <w:rFonts w:ascii="Times New Roman" w:eastAsia="Calibri" w:hAnsi="Times New Roman"/>
                <w:bCs/>
              </w:rPr>
            </w:pPr>
            <w:r>
              <w:rPr>
                <w:rFonts w:ascii="Times New Roman" w:eastAsia="Calibri" w:hAnsi="Times New Roman"/>
                <w:bCs/>
              </w:rPr>
              <w:t xml:space="preserve">-знание правил организации рабочего места и </w:t>
            </w:r>
            <w:r>
              <w:rPr>
                <w:rFonts w:ascii="Times New Roman" w:eastAsia="Calibri" w:hAnsi="Times New Roman"/>
              </w:rPr>
              <w:t>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C0512B" w:rsidRDefault="00C0512B">
            <w:pPr>
              <w:spacing w:after="0" w:line="240" w:lineRule="auto"/>
              <w:ind w:right="40"/>
              <w:rPr>
                <w:rFonts w:ascii="Times New Roman" w:eastAsia="Calibri" w:hAnsi="Times New Roman"/>
                <w:bCs/>
              </w:rPr>
            </w:pPr>
            <w:r>
              <w:rPr>
                <w:rFonts w:ascii="Times New Roman" w:eastAsia="Calibri" w:hAnsi="Times New Roman"/>
                <w:bCs/>
              </w:rPr>
              <w:t xml:space="preserve">-знание видов трудовых работ; </w:t>
            </w:r>
            <w:r>
              <w:rPr>
                <w:rFonts w:ascii="Times New Roman" w:eastAsia="Calibri" w:hAnsi="Times New Roman"/>
              </w:rPr>
              <w:t xml:space="preserve"> </w:t>
            </w:r>
          </w:p>
          <w:p w:rsidR="00C0512B" w:rsidRDefault="00C0512B">
            <w:pPr>
              <w:spacing w:after="0" w:line="240" w:lineRule="auto"/>
              <w:ind w:right="40"/>
              <w:rPr>
                <w:rFonts w:ascii="Times New Roman" w:eastAsia="Calibri" w:hAnsi="Times New Roman"/>
                <w:bCs/>
              </w:rPr>
            </w:pPr>
            <w:r>
              <w:rPr>
                <w:rFonts w:ascii="Times New Roman" w:eastAsia="Calibri" w:hAnsi="Times New Roman"/>
                <w:bCs/>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C0512B" w:rsidRDefault="00C0512B">
            <w:pPr>
              <w:spacing w:after="0" w:line="240" w:lineRule="auto"/>
              <w:ind w:right="40"/>
              <w:rPr>
                <w:rFonts w:ascii="Times New Roman" w:eastAsia="Calibri" w:hAnsi="Times New Roman"/>
                <w:bCs/>
              </w:rPr>
            </w:pPr>
            <w:r>
              <w:rPr>
                <w:rFonts w:ascii="Times New Roman" w:eastAsia="Calibri" w:hAnsi="Times New Roman"/>
                <w:bCs/>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C0512B" w:rsidRDefault="00C0512B">
            <w:pPr>
              <w:spacing w:after="0" w:line="240" w:lineRule="auto"/>
              <w:ind w:right="40"/>
              <w:rPr>
                <w:rFonts w:ascii="Times New Roman" w:eastAsia="Calibri" w:hAnsi="Times New Roman"/>
              </w:rPr>
            </w:pPr>
            <w:r>
              <w:rPr>
                <w:rFonts w:ascii="Times New Roman" w:eastAsia="Calibri" w:hAnsi="Times New Roman"/>
                <w:bCs/>
              </w:rPr>
              <w:lastRenderedPageBreak/>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C0512B" w:rsidRDefault="00C0512B">
            <w:pPr>
              <w:spacing w:after="0" w:line="240" w:lineRule="auto"/>
              <w:ind w:right="40"/>
              <w:rPr>
                <w:rFonts w:ascii="Times New Roman" w:eastAsia="Calibri" w:hAnsi="Times New Roman"/>
              </w:rPr>
            </w:pPr>
            <w:r>
              <w:rPr>
                <w:rFonts w:ascii="Times New Roman" w:eastAsia="Calibri" w:hAnsi="Times New Roman"/>
              </w:rPr>
              <w:t xml:space="preserve">-анализ объекта, подлежащего изготовлению, выделение и называние его признаков и свойств; определение способов соединения деталей; </w:t>
            </w:r>
          </w:p>
          <w:p w:rsidR="00C0512B" w:rsidRDefault="00C0512B">
            <w:pPr>
              <w:spacing w:after="0" w:line="240" w:lineRule="auto"/>
              <w:ind w:right="40"/>
              <w:rPr>
                <w:rFonts w:ascii="Times New Roman" w:eastAsia="Calibri" w:hAnsi="Times New Roman"/>
              </w:rPr>
            </w:pPr>
            <w:r>
              <w:rPr>
                <w:rFonts w:ascii="Times New Roman" w:eastAsia="Calibri" w:hAnsi="Times New Roman"/>
              </w:rPr>
              <w:t>-пользование доступными технологическими (инструкционными) картами;</w:t>
            </w:r>
          </w:p>
          <w:p w:rsidR="00C0512B" w:rsidRDefault="00C0512B">
            <w:pPr>
              <w:spacing w:after="0" w:line="240" w:lineRule="auto"/>
              <w:ind w:right="40"/>
              <w:rPr>
                <w:rFonts w:ascii="Times New Roman" w:eastAsia="Calibri" w:hAnsi="Times New Roman"/>
                <w:bCs/>
              </w:rPr>
            </w:pPr>
            <w:r>
              <w:rPr>
                <w:rFonts w:ascii="Times New Roman" w:eastAsia="Calibri" w:hAnsi="Times New Roman"/>
              </w:rPr>
              <w:t>-составление стандартного плана работы по пунктам;</w:t>
            </w:r>
          </w:p>
          <w:p w:rsidR="00C0512B" w:rsidRDefault="00C0512B">
            <w:pPr>
              <w:spacing w:after="0" w:line="240" w:lineRule="auto"/>
              <w:ind w:right="40"/>
              <w:rPr>
                <w:rFonts w:ascii="Times New Roman" w:eastAsia="Calibri" w:hAnsi="Times New Roman"/>
              </w:rPr>
            </w:pPr>
            <w:r>
              <w:rPr>
                <w:rFonts w:ascii="Times New Roman" w:eastAsia="Calibri" w:hAnsi="Times New Roman"/>
                <w:bCs/>
              </w:rPr>
              <w:t>-владение некоторыми технологическими приемами ручной обработки материалов;</w:t>
            </w:r>
          </w:p>
          <w:p w:rsidR="00C0512B" w:rsidRDefault="00C0512B">
            <w:pPr>
              <w:spacing w:after="0" w:line="240" w:lineRule="auto"/>
              <w:ind w:right="40"/>
              <w:rPr>
                <w:rFonts w:ascii="Times New Roman" w:eastAsia="Calibri" w:hAnsi="Times New Roman"/>
              </w:rPr>
            </w:pPr>
            <w:r>
              <w:rPr>
                <w:rFonts w:ascii="Times New Roman" w:eastAsia="Calibri" w:hAnsi="Times New Roman"/>
              </w:rP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w:t>
            </w:r>
          </w:p>
          <w:p w:rsidR="00C0512B" w:rsidRDefault="00C0512B">
            <w:pPr>
              <w:spacing w:after="0" w:line="240" w:lineRule="auto"/>
              <w:ind w:right="40"/>
              <w:rPr>
                <w:rFonts w:ascii="Times New Roman" w:eastAsia="Calibri" w:hAnsi="Times New Roman"/>
              </w:rPr>
            </w:pPr>
            <w:r>
              <w:rPr>
                <w:rFonts w:ascii="Times New Roman" w:eastAsia="Calibri" w:hAnsi="Times New Roman"/>
              </w:rPr>
              <w:t>-выполнение несложного ремонта одежды.</w:t>
            </w:r>
          </w:p>
          <w:p w:rsidR="00C0512B" w:rsidRDefault="00C0512B">
            <w:pPr>
              <w:spacing w:after="0" w:line="240" w:lineRule="auto"/>
              <w:ind w:right="-108"/>
              <w:rPr>
                <w:rFonts w:ascii="Times New Roman" w:eastAsia="Calibri" w:hAnsi="Times New Roman"/>
              </w:rPr>
            </w:pPr>
          </w:p>
        </w:tc>
        <w:tc>
          <w:tcPr>
            <w:tcW w:w="4360" w:type="dxa"/>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ind w:right="-108"/>
              <w:rPr>
                <w:rFonts w:ascii="Times New Roman" w:eastAsia="Calibri" w:hAnsi="Times New Roman"/>
                <w:bCs/>
              </w:rPr>
            </w:pPr>
            <w:r>
              <w:rPr>
                <w:rFonts w:ascii="Times New Roman" w:eastAsia="Calibri" w:hAnsi="Times New Roman"/>
                <w:bCs/>
              </w:rPr>
              <w:lastRenderedPageBreak/>
              <w:t>-знание правил рациональной организации труда, включающих упорядоченность действий и самодисциплину;</w:t>
            </w:r>
          </w:p>
          <w:p w:rsidR="00C0512B" w:rsidRDefault="00C0512B">
            <w:pPr>
              <w:spacing w:after="0" w:line="240" w:lineRule="auto"/>
              <w:ind w:right="-108"/>
              <w:rPr>
                <w:rFonts w:ascii="Times New Roman" w:eastAsia="Calibri" w:hAnsi="Times New Roman"/>
                <w:bCs/>
              </w:rPr>
            </w:pPr>
            <w:r>
              <w:rPr>
                <w:rFonts w:ascii="Times New Roman" w:eastAsia="Calibri" w:hAnsi="Times New Roman"/>
                <w:bCs/>
              </w:rPr>
              <w:t>-знание</w:t>
            </w:r>
            <w:r>
              <w:rPr>
                <w:rFonts w:ascii="Times New Roman" w:eastAsia="Calibri" w:hAnsi="Times New Roman"/>
              </w:rPr>
              <w:t xml:space="preserve"> об исторической, культурной  и эстетической ценности вещей;</w:t>
            </w:r>
          </w:p>
          <w:p w:rsidR="00C0512B" w:rsidRDefault="00C0512B">
            <w:pPr>
              <w:spacing w:after="0" w:line="240" w:lineRule="auto"/>
              <w:ind w:right="-108"/>
              <w:rPr>
                <w:rFonts w:ascii="Times New Roman" w:eastAsia="Calibri" w:hAnsi="Times New Roman"/>
              </w:rPr>
            </w:pPr>
            <w:r>
              <w:rPr>
                <w:rFonts w:ascii="Times New Roman" w:eastAsia="Calibri" w:hAnsi="Times New Roman"/>
                <w:bCs/>
              </w:rPr>
              <w:t>-знание видов художественных ремесел;</w:t>
            </w:r>
          </w:p>
          <w:p w:rsidR="00C0512B" w:rsidRDefault="00C0512B">
            <w:pPr>
              <w:spacing w:after="0" w:line="240" w:lineRule="auto"/>
              <w:ind w:right="-108"/>
              <w:rPr>
                <w:rFonts w:ascii="Times New Roman" w:eastAsia="Calibri" w:hAnsi="Times New Roman"/>
              </w:rPr>
            </w:pPr>
            <w:r>
              <w:rPr>
                <w:rFonts w:ascii="Times New Roman" w:eastAsia="Calibri" w:hAnsi="Times New Roman"/>
              </w:rPr>
              <w:t>-нахождение необходимой информации в материалах учебника, рабочей тетради;</w:t>
            </w:r>
          </w:p>
          <w:p w:rsidR="00C0512B" w:rsidRDefault="00C0512B">
            <w:pPr>
              <w:spacing w:after="0" w:line="240" w:lineRule="auto"/>
              <w:ind w:right="-108"/>
              <w:rPr>
                <w:rFonts w:ascii="Times New Roman" w:eastAsia="Calibri" w:hAnsi="Times New Roman"/>
              </w:rPr>
            </w:pPr>
            <w:r>
              <w:rPr>
                <w:rFonts w:ascii="Times New Roman" w:eastAsia="Calibri" w:hAnsi="Times New Roman"/>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C0512B" w:rsidRDefault="00C0512B">
            <w:pPr>
              <w:spacing w:after="0" w:line="240" w:lineRule="auto"/>
              <w:ind w:right="-108"/>
              <w:rPr>
                <w:rFonts w:ascii="Times New Roman" w:eastAsia="Calibri" w:hAnsi="Times New Roman"/>
              </w:rPr>
            </w:pPr>
            <w:r>
              <w:rPr>
                <w:rFonts w:ascii="Times New Roman" w:eastAsia="Calibri" w:hAnsi="Times New Roman"/>
              </w:rPr>
              <w:t xml:space="preserve">-осознанный подбор материалов по их физическим, декоративно-художественным и конструктивным свойствам;  </w:t>
            </w:r>
          </w:p>
          <w:p w:rsidR="00C0512B" w:rsidRDefault="00C0512B">
            <w:pPr>
              <w:spacing w:after="0" w:line="240" w:lineRule="auto"/>
              <w:ind w:right="-108"/>
              <w:rPr>
                <w:rFonts w:ascii="Times New Roman" w:eastAsia="Calibri" w:hAnsi="Times New Roman"/>
              </w:rPr>
            </w:pPr>
            <w:r>
              <w:rPr>
                <w:rFonts w:ascii="Times New Roman" w:eastAsia="Calibri" w:hAnsi="Times New Roman"/>
              </w:rPr>
              <w:t xml:space="preserve">-отбор оптимальных и доступных технологических приемов ручной обработки в зависимости от свойств материалов и поставленных целей; экономное </w:t>
            </w:r>
            <w:r>
              <w:rPr>
                <w:rFonts w:ascii="Times New Roman" w:eastAsia="Calibri" w:hAnsi="Times New Roman"/>
              </w:rPr>
              <w:lastRenderedPageBreak/>
              <w:t>расходование материалов;</w:t>
            </w:r>
          </w:p>
          <w:p w:rsidR="00C0512B" w:rsidRDefault="00C0512B">
            <w:pPr>
              <w:spacing w:after="0" w:line="240" w:lineRule="auto"/>
              <w:ind w:right="-108"/>
              <w:rPr>
                <w:rFonts w:ascii="Times New Roman" w:eastAsia="Calibri" w:hAnsi="Times New Roman"/>
              </w:rPr>
            </w:pPr>
            <w:r>
              <w:rPr>
                <w:rFonts w:ascii="Times New Roman" w:eastAsia="Calibri" w:hAnsi="Times New Roman"/>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C0512B" w:rsidRDefault="00C0512B">
            <w:pPr>
              <w:spacing w:after="0" w:line="240" w:lineRule="auto"/>
              <w:ind w:right="-108"/>
              <w:rPr>
                <w:rFonts w:ascii="Times New Roman" w:eastAsia="Calibri" w:hAnsi="Times New Roman"/>
              </w:rPr>
            </w:pPr>
            <w:r>
              <w:rPr>
                <w:rFonts w:ascii="Times New Roman" w:eastAsia="Calibri" w:hAnsi="Times New Roman"/>
              </w:rPr>
              <w:t xml:space="preserve">-осуществление текущего самоконтроля выполняемых практических действий и корректировка хода практической работы; </w:t>
            </w:r>
          </w:p>
          <w:p w:rsidR="00C0512B" w:rsidRDefault="00C0512B">
            <w:pPr>
              <w:spacing w:after="0" w:line="240" w:lineRule="auto"/>
              <w:ind w:right="-108"/>
              <w:rPr>
                <w:rFonts w:ascii="Times New Roman" w:eastAsia="Calibri" w:hAnsi="Times New Roman"/>
              </w:rPr>
            </w:pPr>
            <w:r>
              <w:rPr>
                <w:rFonts w:ascii="Times New Roman" w:eastAsia="Calibri" w:hAnsi="Times New Roman"/>
              </w:rPr>
              <w:t xml:space="preserve">-оценка своих изделий (красиво, некрасиво, аккуратно, похоже на образец); </w:t>
            </w:r>
          </w:p>
          <w:p w:rsidR="00C0512B" w:rsidRDefault="00C0512B">
            <w:pPr>
              <w:spacing w:after="0" w:line="240" w:lineRule="auto"/>
              <w:ind w:right="-108"/>
              <w:rPr>
                <w:rFonts w:ascii="Times New Roman" w:eastAsia="Calibri" w:hAnsi="Times New Roman"/>
              </w:rPr>
            </w:pPr>
            <w:r>
              <w:rPr>
                <w:rFonts w:ascii="Times New Roman" w:eastAsia="Calibri" w:hAnsi="Times New Roman"/>
              </w:rPr>
              <w:t>-установление причинно-следственных связей между выполняемыми действиями и их результатами;</w:t>
            </w:r>
          </w:p>
          <w:p w:rsidR="00C0512B" w:rsidRDefault="00C0512B">
            <w:pPr>
              <w:spacing w:after="0" w:line="240" w:lineRule="auto"/>
              <w:ind w:right="-108"/>
              <w:rPr>
                <w:rFonts w:ascii="Times New Roman" w:eastAsia="Calibri" w:hAnsi="Times New Roman"/>
              </w:rPr>
            </w:pPr>
            <w:r>
              <w:rPr>
                <w:rFonts w:ascii="Times New Roman" w:eastAsia="Calibri" w:hAnsi="Times New Roman"/>
              </w:rPr>
              <w:t>-выполнение общественных поручений по уборке класса/мастерской после уроков трудового обучения.</w:t>
            </w:r>
          </w:p>
          <w:p w:rsidR="00C0512B" w:rsidRDefault="00C0512B">
            <w:pPr>
              <w:spacing w:after="0" w:line="240" w:lineRule="auto"/>
              <w:ind w:right="-108"/>
              <w:rPr>
                <w:rFonts w:ascii="Times New Roman" w:eastAsia="Calibri" w:hAnsi="Times New Roman"/>
              </w:rPr>
            </w:pPr>
          </w:p>
          <w:p w:rsidR="00C0512B" w:rsidRDefault="00C0512B">
            <w:pPr>
              <w:tabs>
                <w:tab w:val="left" w:pos="360"/>
              </w:tabs>
              <w:spacing w:after="0" w:line="240" w:lineRule="auto"/>
              <w:ind w:right="-108"/>
              <w:rPr>
                <w:rFonts w:ascii="Times New Roman" w:eastAsia="Calibri" w:hAnsi="Times New Roman"/>
                <w:shd w:val="clear" w:color="auto" w:fill="FFFFFF"/>
              </w:rPr>
            </w:pPr>
          </w:p>
        </w:tc>
        <w:tc>
          <w:tcPr>
            <w:tcW w:w="3969" w:type="dxa"/>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ind w:right="40"/>
              <w:jc w:val="both"/>
              <w:rPr>
                <w:rFonts w:ascii="Times New Roman" w:eastAsia="Calibri" w:hAnsi="Times New Roman"/>
                <w:b/>
                <w:i/>
              </w:rPr>
            </w:pPr>
            <w:proofErr w:type="gramStart"/>
            <w:r>
              <w:rPr>
                <w:rFonts w:ascii="Times New Roman" w:eastAsia="Calibri" w:hAnsi="Times New Roman"/>
                <w:b/>
                <w:i/>
                <w:iCs/>
              </w:rPr>
              <w:lastRenderedPageBreak/>
              <w:t>Коммуникативные</w:t>
            </w:r>
            <w:proofErr w:type="gramEnd"/>
            <w:r>
              <w:rPr>
                <w:rFonts w:ascii="Times New Roman" w:eastAsia="Calibri" w:hAnsi="Times New Roman"/>
                <w:b/>
                <w:bCs/>
                <w:i/>
              </w:rPr>
              <w:t xml:space="preserve">  БУД</w:t>
            </w:r>
            <w:r>
              <w:rPr>
                <w:rFonts w:ascii="Times New Roman" w:eastAsia="Calibri" w:hAnsi="Times New Roman"/>
                <w:b/>
                <w:i/>
              </w:rPr>
              <w:t>:</w:t>
            </w:r>
          </w:p>
          <w:p w:rsidR="00C0512B" w:rsidRDefault="00C0512B">
            <w:pPr>
              <w:shd w:val="clear" w:color="auto" w:fill="FFFFFF"/>
              <w:spacing w:after="0" w:line="240" w:lineRule="auto"/>
              <w:ind w:right="-108"/>
              <w:rPr>
                <w:rFonts w:ascii="Times New Roman" w:hAnsi="Times New Roman"/>
                <w:lang w:eastAsia="ru-RU"/>
              </w:rPr>
            </w:pPr>
            <w:r>
              <w:rPr>
                <w:rFonts w:ascii="Times New Roman" w:hAnsi="Times New Roman"/>
                <w:lang w:eastAsia="ru-RU"/>
              </w:rPr>
              <w:t>- уметь слушать учителя, высказывать свое мнение;</w:t>
            </w:r>
          </w:p>
          <w:p w:rsidR="00C0512B" w:rsidRDefault="00C0512B">
            <w:pPr>
              <w:shd w:val="clear" w:color="auto" w:fill="FFFFFF"/>
              <w:spacing w:after="0" w:line="240" w:lineRule="auto"/>
              <w:ind w:right="-108"/>
              <w:rPr>
                <w:rFonts w:ascii="Times New Roman" w:hAnsi="Times New Roman"/>
                <w:lang w:eastAsia="ru-RU"/>
              </w:rPr>
            </w:pPr>
            <w:r>
              <w:rPr>
                <w:rFonts w:ascii="Times New Roman" w:hAnsi="Times New Roman"/>
                <w:lang w:eastAsia="ru-RU"/>
              </w:rPr>
              <w:t>- уметь вести небольшой познавательный диалог по теме урока;</w:t>
            </w:r>
          </w:p>
          <w:p w:rsidR="00C0512B" w:rsidRDefault="00C0512B">
            <w:pPr>
              <w:shd w:val="clear" w:color="auto" w:fill="FFFFFF"/>
              <w:spacing w:after="0" w:line="240" w:lineRule="auto"/>
              <w:ind w:right="-108"/>
              <w:rPr>
                <w:rFonts w:ascii="Times New Roman" w:hAnsi="Times New Roman"/>
                <w:lang w:eastAsia="ru-RU"/>
              </w:rPr>
            </w:pPr>
            <w:r>
              <w:rPr>
                <w:rFonts w:ascii="Times New Roman" w:hAnsi="Times New Roman"/>
                <w:lang w:eastAsia="ru-RU"/>
              </w:rPr>
              <w:t>- вступать в беседу и обсуждение на уроке и в жизни;</w:t>
            </w:r>
          </w:p>
          <w:p w:rsidR="00C0512B" w:rsidRDefault="00C0512B">
            <w:pPr>
              <w:shd w:val="clear" w:color="auto" w:fill="FFFFFF"/>
              <w:spacing w:after="0" w:line="240" w:lineRule="auto"/>
              <w:ind w:right="-108"/>
              <w:rPr>
                <w:rFonts w:ascii="Times New Roman" w:hAnsi="Times New Roman"/>
                <w:lang w:eastAsia="ru-RU"/>
              </w:rPr>
            </w:pPr>
            <w:r>
              <w:rPr>
                <w:rFonts w:ascii="Times New Roman" w:hAnsi="Times New Roman"/>
                <w:lang w:eastAsia="ru-RU"/>
              </w:rPr>
              <w:t>- уметь работать в коллективе.</w:t>
            </w:r>
          </w:p>
          <w:p w:rsidR="00C0512B" w:rsidRDefault="00C0512B">
            <w:pPr>
              <w:spacing w:after="0" w:line="240" w:lineRule="auto"/>
              <w:ind w:right="40"/>
              <w:jc w:val="both"/>
              <w:rPr>
                <w:rFonts w:ascii="Times New Roman" w:eastAsia="Calibri" w:hAnsi="Times New Roman"/>
                <w:b/>
                <w:i/>
              </w:rPr>
            </w:pPr>
            <w:proofErr w:type="gramStart"/>
            <w:r>
              <w:rPr>
                <w:rFonts w:ascii="Times New Roman" w:eastAsia="Calibri" w:hAnsi="Times New Roman"/>
                <w:b/>
                <w:i/>
                <w:iCs/>
              </w:rPr>
              <w:t>Регулятивные</w:t>
            </w:r>
            <w:proofErr w:type="gramEnd"/>
            <w:r>
              <w:rPr>
                <w:rFonts w:ascii="Times New Roman" w:eastAsia="Calibri" w:hAnsi="Times New Roman"/>
                <w:b/>
                <w:bCs/>
                <w:i/>
              </w:rPr>
              <w:t xml:space="preserve">  БУД:</w:t>
            </w:r>
          </w:p>
          <w:p w:rsidR="00C0512B" w:rsidRDefault="00C0512B">
            <w:pPr>
              <w:shd w:val="clear" w:color="auto" w:fill="FFFFFF"/>
              <w:tabs>
                <w:tab w:val="left" w:pos="426"/>
              </w:tabs>
              <w:spacing w:after="0" w:line="240" w:lineRule="auto"/>
              <w:ind w:right="-108"/>
              <w:rPr>
                <w:rFonts w:ascii="Times New Roman" w:hAnsi="Times New Roman"/>
                <w:lang w:eastAsia="ru-RU"/>
              </w:rPr>
            </w:pPr>
            <w:r>
              <w:rPr>
                <w:rFonts w:ascii="Times New Roman" w:hAnsi="Times New Roman"/>
                <w:lang w:eastAsia="ru-RU"/>
              </w:rPr>
              <w:t>- определять с помощью учителя и самостоятельно цель деятельности на уроке,</w:t>
            </w:r>
          </w:p>
          <w:p w:rsidR="00C0512B" w:rsidRDefault="00C0512B">
            <w:pPr>
              <w:shd w:val="clear" w:color="auto" w:fill="FFFFFF"/>
              <w:tabs>
                <w:tab w:val="left" w:pos="426"/>
              </w:tabs>
              <w:spacing w:after="0" w:line="240" w:lineRule="auto"/>
              <w:ind w:right="-108"/>
              <w:rPr>
                <w:rFonts w:ascii="Times New Roman" w:hAnsi="Times New Roman"/>
                <w:lang w:eastAsia="ru-RU"/>
              </w:rPr>
            </w:pPr>
            <w:r>
              <w:rPr>
                <w:rFonts w:ascii="Times New Roman" w:hAnsi="Times New Roman"/>
                <w:lang w:eastAsia="ru-RU"/>
              </w:rPr>
              <w:t>- учиться планировать практическую деятельность на уроке;</w:t>
            </w:r>
          </w:p>
          <w:p w:rsidR="00C0512B" w:rsidRDefault="00C0512B">
            <w:pPr>
              <w:shd w:val="clear" w:color="auto" w:fill="FFFFFF"/>
              <w:tabs>
                <w:tab w:val="left" w:pos="426"/>
              </w:tabs>
              <w:spacing w:after="0" w:line="240" w:lineRule="auto"/>
              <w:ind w:right="-108"/>
              <w:rPr>
                <w:rFonts w:ascii="Times New Roman" w:hAnsi="Times New Roman"/>
                <w:lang w:eastAsia="ru-RU"/>
              </w:rPr>
            </w:pPr>
            <w:r>
              <w:rPr>
                <w:rFonts w:ascii="Times New Roman" w:hAnsi="Times New Roman"/>
                <w:iCs/>
                <w:lang w:eastAsia="ru-RU"/>
              </w:rPr>
              <w:t>- под контролем учителя</w:t>
            </w:r>
            <w:r>
              <w:rPr>
                <w:rFonts w:ascii="Times New Roman" w:hAnsi="Times New Roman"/>
                <w:lang w:eastAsia="ru-RU"/>
              </w:rPr>
              <w:t> выполнять пробные поисковые действия (упражнения) для выявления оптимального решения проблемы (задачи);</w:t>
            </w:r>
          </w:p>
          <w:p w:rsidR="00C0512B" w:rsidRDefault="00C0512B">
            <w:pPr>
              <w:shd w:val="clear" w:color="auto" w:fill="FFFFFF"/>
              <w:tabs>
                <w:tab w:val="left" w:pos="426"/>
              </w:tabs>
              <w:spacing w:after="0" w:line="240" w:lineRule="auto"/>
              <w:ind w:right="-108"/>
              <w:rPr>
                <w:rFonts w:ascii="Times New Roman" w:hAnsi="Times New Roman"/>
                <w:lang w:eastAsia="ru-RU"/>
              </w:rPr>
            </w:pPr>
            <w:r>
              <w:rPr>
                <w:rFonts w:ascii="Times New Roman" w:hAnsi="Times New Roman"/>
                <w:lang w:eastAsia="ru-RU"/>
              </w:rPr>
              <w:t xml:space="preserve">- работать  совместно с учителем по </w:t>
            </w:r>
            <w:r>
              <w:rPr>
                <w:rFonts w:ascii="Times New Roman" w:hAnsi="Times New Roman"/>
                <w:lang w:eastAsia="ru-RU"/>
              </w:rPr>
              <w:lastRenderedPageBreak/>
              <w:t>составленному плану, используя  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чертежных инструментов);</w:t>
            </w:r>
          </w:p>
          <w:p w:rsidR="00C0512B" w:rsidRDefault="00C0512B">
            <w:pPr>
              <w:shd w:val="clear" w:color="auto" w:fill="FFFFFF"/>
              <w:tabs>
                <w:tab w:val="left" w:pos="426"/>
              </w:tabs>
              <w:spacing w:after="0" w:line="240" w:lineRule="auto"/>
              <w:ind w:right="-108"/>
              <w:rPr>
                <w:rFonts w:ascii="Times New Roman" w:hAnsi="Times New Roman"/>
                <w:lang w:eastAsia="ru-RU"/>
              </w:rPr>
            </w:pPr>
            <w:r>
              <w:rPr>
                <w:rFonts w:ascii="Times New Roman" w:hAnsi="Times New Roman"/>
                <w:lang w:eastAsia="ru-RU"/>
              </w:rPr>
              <w:t>- определять в диалоге с учителем успешность выполнения своего задания.</w:t>
            </w:r>
          </w:p>
          <w:p w:rsidR="00C0512B" w:rsidRDefault="00C0512B">
            <w:pPr>
              <w:shd w:val="clear" w:color="auto" w:fill="FFFFFF"/>
              <w:tabs>
                <w:tab w:val="left" w:pos="426"/>
              </w:tabs>
              <w:spacing w:after="0" w:line="240" w:lineRule="auto"/>
              <w:ind w:right="-108"/>
              <w:rPr>
                <w:rFonts w:ascii="Times New Roman" w:hAnsi="Times New Roman"/>
                <w:lang w:eastAsia="ru-RU"/>
              </w:rPr>
            </w:pPr>
          </w:p>
          <w:p w:rsidR="00C0512B" w:rsidRDefault="00C0512B">
            <w:pPr>
              <w:spacing w:after="0" w:line="240" w:lineRule="auto"/>
              <w:ind w:right="40"/>
              <w:jc w:val="both"/>
              <w:rPr>
                <w:rFonts w:ascii="Times New Roman" w:eastAsia="Calibri" w:hAnsi="Times New Roman"/>
                <w:b/>
                <w:i/>
                <w:iCs/>
              </w:rPr>
            </w:pPr>
            <w:proofErr w:type="gramStart"/>
            <w:r>
              <w:rPr>
                <w:rFonts w:ascii="Times New Roman" w:eastAsia="Calibri" w:hAnsi="Times New Roman"/>
                <w:b/>
                <w:i/>
                <w:iCs/>
              </w:rPr>
              <w:t>Познавательные</w:t>
            </w:r>
            <w:proofErr w:type="gramEnd"/>
            <w:r>
              <w:rPr>
                <w:rFonts w:ascii="Times New Roman" w:eastAsia="Calibri" w:hAnsi="Times New Roman"/>
                <w:b/>
                <w:bCs/>
                <w:i/>
              </w:rPr>
              <w:t xml:space="preserve">  БУД</w:t>
            </w:r>
            <w:r>
              <w:rPr>
                <w:rFonts w:ascii="Times New Roman" w:eastAsia="Calibri" w:hAnsi="Times New Roman"/>
                <w:b/>
                <w:i/>
                <w:iCs/>
              </w:rPr>
              <w:t>:</w:t>
            </w:r>
          </w:p>
          <w:p w:rsidR="00C0512B" w:rsidRDefault="00C0512B">
            <w:pPr>
              <w:shd w:val="clear" w:color="auto" w:fill="FFFFFF"/>
              <w:spacing w:after="0" w:line="240" w:lineRule="auto"/>
              <w:ind w:right="-108"/>
              <w:contextualSpacing/>
              <w:rPr>
                <w:rFonts w:ascii="Times New Roman" w:hAnsi="Times New Roman"/>
                <w:lang w:eastAsia="ru-RU"/>
              </w:rPr>
            </w:pPr>
            <w:r>
              <w:rPr>
                <w:rFonts w:ascii="Times New Roman" w:hAnsi="Times New Roman"/>
                <w:lang w:eastAsia="ru-RU"/>
              </w:rPr>
              <w:t>- наблюдать конструкции и образы объектов природы и окружающего мира, результаты творчества мастеров родного края;</w:t>
            </w:r>
          </w:p>
          <w:p w:rsidR="00C0512B" w:rsidRDefault="00C0512B">
            <w:pPr>
              <w:shd w:val="clear" w:color="auto" w:fill="FFFFFF"/>
              <w:spacing w:after="0" w:line="240" w:lineRule="auto"/>
              <w:ind w:right="-108"/>
              <w:contextualSpacing/>
              <w:rPr>
                <w:rFonts w:ascii="Times New Roman" w:hAnsi="Times New Roman"/>
                <w:lang w:eastAsia="ru-RU"/>
              </w:rPr>
            </w:pPr>
            <w:r>
              <w:rPr>
                <w:rFonts w:ascii="Times New Roman" w:hAnsi="Times New Roman"/>
                <w:lang w:eastAsia="ru-RU"/>
              </w:rPr>
              <w:t>- учиться понимать необходимость использования пробно-поисковых практических упражнений для открытия нового знания и умения;</w:t>
            </w:r>
          </w:p>
          <w:p w:rsidR="00C0512B" w:rsidRDefault="00C0512B">
            <w:pPr>
              <w:shd w:val="clear" w:color="auto" w:fill="FFFFFF"/>
              <w:spacing w:after="0" w:line="240" w:lineRule="auto"/>
              <w:ind w:right="-108"/>
              <w:contextualSpacing/>
              <w:rPr>
                <w:rFonts w:ascii="Times New Roman" w:hAnsi="Times New Roman"/>
                <w:lang w:eastAsia="ru-RU"/>
              </w:rPr>
            </w:pPr>
            <w:r>
              <w:rPr>
                <w:rFonts w:ascii="Times New Roman" w:hAnsi="Times New Roman"/>
                <w:lang w:eastAsia="ru-RU"/>
              </w:rPr>
              <w:t>- находить необходимую информацию в учебнике, в предложенных учителем словарях (в учебнике – словарь терминов, дополнительный познавательный материал);</w:t>
            </w:r>
          </w:p>
          <w:p w:rsidR="00C0512B" w:rsidRDefault="00C0512B">
            <w:pPr>
              <w:shd w:val="clear" w:color="auto" w:fill="FFFFFF"/>
              <w:spacing w:after="0" w:line="240" w:lineRule="auto"/>
              <w:ind w:right="-108"/>
              <w:contextualSpacing/>
              <w:rPr>
                <w:rFonts w:ascii="Times New Roman" w:hAnsi="Times New Roman"/>
                <w:lang w:eastAsia="ru-RU"/>
              </w:rPr>
            </w:pPr>
            <w:r>
              <w:rPr>
                <w:rFonts w:ascii="Times New Roman" w:hAnsi="Times New Roman"/>
                <w:lang w:eastAsia="ru-RU"/>
              </w:rPr>
              <w:t>- самостоятельно делать простейшие обобщения и </w:t>
            </w:r>
            <w:r>
              <w:rPr>
                <w:rFonts w:ascii="Times New Roman" w:hAnsi="Times New Roman"/>
                <w:iCs/>
                <w:lang w:eastAsia="ru-RU"/>
              </w:rPr>
              <w:t>выводы</w:t>
            </w:r>
            <w:r>
              <w:rPr>
                <w:rFonts w:ascii="Times New Roman" w:hAnsi="Times New Roman"/>
                <w:lang w:eastAsia="ru-RU"/>
              </w:rPr>
              <w:t>.</w:t>
            </w:r>
          </w:p>
          <w:p w:rsidR="00C0512B" w:rsidRDefault="00C0512B">
            <w:pPr>
              <w:tabs>
                <w:tab w:val="left" w:pos="284"/>
              </w:tabs>
              <w:spacing w:after="0" w:line="240" w:lineRule="auto"/>
              <w:ind w:right="-108"/>
              <w:contextualSpacing/>
              <w:rPr>
                <w:rFonts w:ascii="Times New Roman" w:eastAsia="Calibri" w:hAnsi="Times New Roman"/>
                <w:b/>
                <w:i/>
                <w:color w:val="FF0000"/>
              </w:rPr>
            </w:pPr>
          </w:p>
        </w:tc>
        <w:tc>
          <w:tcPr>
            <w:tcW w:w="3294" w:type="dxa"/>
            <w:tcBorders>
              <w:top w:val="single" w:sz="4" w:space="0" w:color="auto"/>
              <w:left w:val="single" w:sz="4" w:space="0" w:color="auto"/>
              <w:bottom w:val="single" w:sz="4" w:space="0" w:color="auto"/>
              <w:right w:val="single" w:sz="4" w:space="0" w:color="auto"/>
            </w:tcBorders>
            <w:hideMark/>
          </w:tcPr>
          <w:p w:rsidR="00C0512B" w:rsidRDefault="00C0512B">
            <w:pPr>
              <w:shd w:val="clear" w:color="auto" w:fill="FFFFFF"/>
              <w:tabs>
                <w:tab w:val="left" w:pos="284"/>
              </w:tabs>
              <w:spacing w:after="0" w:line="240" w:lineRule="auto"/>
              <w:ind w:right="-107"/>
              <w:rPr>
                <w:rFonts w:ascii="Times New Roman" w:hAnsi="Times New Roman"/>
                <w:i/>
                <w:lang w:eastAsia="ru-RU"/>
              </w:rPr>
            </w:pPr>
            <w:r>
              <w:rPr>
                <w:rFonts w:ascii="Times New Roman" w:hAnsi="Times New Roman"/>
                <w:i/>
                <w:lang w:eastAsia="ru-RU"/>
              </w:rPr>
              <w:lastRenderedPageBreak/>
              <w:t>должны будут сформированы:</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t>- положительное отношение и интерес к труду;</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t>- понимание значения и ценности труда;</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t>- отношение к труду как первой жизненной необходимости;</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t>- понимание красоты в труде, в окружающей деятельности и возникновение эмоциональной реакции «красиво» или «некрасиво»;</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t>- осознание своих достижений в области трудовой деятельности; способность к самооценке;</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t>- умение выражать своё отношение к результатам собственной и чужой творческой деятельности «нравится» или « не нравится»;</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lastRenderedPageBreak/>
              <w:t>- привычка к организованности, порядку, аккуратности;</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t>- устойчивое стремление к творческому досугу на основе предметно-практических видов деятельности;</w:t>
            </w:r>
          </w:p>
          <w:p w:rsidR="00C0512B" w:rsidRDefault="00C0512B">
            <w:pPr>
              <w:shd w:val="clear" w:color="auto" w:fill="FFFFFF"/>
              <w:tabs>
                <w:tab w:val="left" w:pos="284"/>
              </w:tabs>
              <w:spacing w:after="0" w:line="240" w:lineRule="auto"/>
              <w:ind w:right="-107"/>
              <w:rPr>
                <w:rFonts w:ascii="Times New Roman" w:eastAsia="Calibri" w:hAnsi="Times New Roman"/>
              </w:rPr>
            </w:pPr>
            <w:r>
              <w:rPr>
                <w:rFonts w:ascii="Times New Roman" w:eastAsia="Calibri" w:hAnsi="Times New Roman"/>
              </w:rPr>
              <w:t>- установка на дальнейшее расширение и углубление знаний и умений по различным видам творческой предметно-практической деятельности.</w:t>
            </w:r>
          </w:p>
        </w:tc>
      </w:tr>
    </w:tbl>
    <w:p w:rsidR="00C0512B" w:rsidRDefault="00C0512B" w:rsidP="00C0512B">
      <w:pPr>
        <w:shd w:val="clear" w:color="auto" w:fill="FFFFFF"/>
        <w:spacing w:after="0" w:line="240" w:lineRule="auto"/>
        <w:ind w:right="-3"/>
        <w:rPr>
          <w:rFonts w:ascii="Times New Roman" w:eastAsia="Calibri" w:hAnsi="Times New Roman"/>
          <w:bCs/>
          <w:color w:val="FF0000"/>
          <w:sz w:val="24"/>
          <w:szCs w:val="24"/>
        </w:rPr>
      </w:pPr>
    </w:p>
    <w:p w:rsidR="00C0512B" w:rsidRDefault="00C0512B" w:rsidP="00C0512B">
      <w:pPr>
        <w:shd w:val="clear" w:color="auto" w:fill="FFFFFF"/>
        <w:spacing w:after="0" w:line="240" w:lineRule="auto"/>
        <w:ind w:right="-3"/>
        <w:rPr>
          <w:rFonts w:ascii="Times New Roman" w:eastAsia="Calibri" w:hAnsi="Times New Roman"/>
          <w:bCs/>
          <w:color w:val="FF0000"/>
          <w:sz w:val="24"/>
          <w:szCs w:val="24"/>
        </w:rPr>
      </w:pPr>
    </w:p>
    <w:p w:rsidR="00C0512B" w:rsidRPr="00BB4A6E" w:rsidRDefault="00C0512B" w:rsidP="00C0512B">
      <w:pPr>
        <w:spacing w:after="0"/>
        <w:rPr>
          <w:rFonts w:ascii="Times New Roman" w:eastAsia="Calibri" w:hAnsi="Times New Roman"/>
          <w:bCs/>
          <w:color w:val="FF0000"/>
          <w:sz w:val="24"/>
          <w:szCs w:val="24"/>
        </w:rPr>
      </w:pPr>
    </w:p>
    <w:p w:rsidR="009B2E66" w:rsidRPr="00BB4A6E" w:rsidRDefault="009B2E66" w:rsidP="00C0512B">
      <w:pPr>
        <w:spacing w:after="0"/>
        <w:rPr>
          <w:rFonts w:ascii="Times New Roman" w:eastAsia="Calibri" w:hAnsi="Times New Roman"/>
          <w:bCs/>
          <w:color w:val="FF0000"/>
          <w:sz w:val="24"/>
          <w:szCs w:val="24"/>
        </w:rPr>
      </w:pPr>
    </w:p>
    <w:p w:rsidR="009B2E66" w:rsidRPr="00BB4A6E" w:rsidRDefault="009B2E66" w:rsidP="00C0512B">
      <w:pPr>
        <w:spacing w:after="0"/>
        <w:rPr>
          <w:rFonts w:ascii="Times New Roman" w:eastAsia="Calibri" w:hAnsi="Times New Roman"/>
          <w:bCs/>
          <w:color w:val="FF0000"/>
          <w:sz w:val="24"/>
          <w:szCs w:val="24"/>
        </w:rPr>
      </w:pPr>
    </w:p>
    <w:p w:rsidR="00C0512B" w:rsidRDefault="00C0512B" w:rsidP="00C0512B">
      <w:pPr>
        <w:spacing w:after="0"/>
        <w:rPr>
          <w:rFonts w:ascii="Times New Roman" w:eastAsia="Calibri" w:hAnsi="Times New Roman"/>
          <w:b/>
          <w:sz w:val="24"/>
          <w:szCs w:val="24"/>
        </w:rPr>
      </w:pPr>
    </w:p>
    <w:p w:rsidR="00C0512B" w:rsidRDefault="00C0512B" w:rsidP="00C0512B">
      <w:pPr>
        <w:spacing w:after="0"/>
        <w:jc w:val="center"/>
        <w:rPr>
          <w:rFonts w:ascii="Times New Roman" w:eastAsia="Calibri" w:hAnsi="Times New Roman"/>
          <w:b/>
          <w:sz w:val="24"/>
          <w:szCs w:val="24"/>
        </w:rPr>
      </w:pPr>
    </w:p>
    <w:p w:rsidR="00C0512B" w:rsidRDefault="00C0512B" w:rsidP="00C0512B">
      <w:pPr>
        <w:spacing w:after="0"/>
        <w:jc w:val="center"/>
        <w:rPr>
          <w:rFonts w:ascii="Times New Roman" w:eastAsia="Calibri" w:hAnsi="Times New Roman"/>
          <w:b/>
          <w:sz w:val="24"/>
          <w:szCs w:val="24"/>
        </w:rPr>
      </w:pPr>
      <w:r>
        <w:rPr>
          <w:rFonts w:ascii="Times New Roman" w:eastAsia="Calibri" w:hAnsi="Times New Roman"/>
          <w:b/>
          <w:sz w:val="24"/>
          <w:szCs w:val="24"/>
        </w:rPr>
        <w:t>Тематическое планирование.</w:t>
      </w:r>
    </w:p>
    <w:p w:rsidR="00C0512B" w:rsidRDefault="00C0512B" w:rsidP="00C0512B">
      <w:pPr>
        <w:spacing w:after="0"/>
        <w:jc w:val="center"/>
        <w:rPr>
          <w:rFonts w:ascii="Times New Roman" w:eastAsia="Calibri" w:hAnsi="Times New Roman"/>
          <w:b/>
          <w:sz w:val="24"/>
          <w:szCs w:val="24"/>
        </w:rPr>
      </w:pPr>
    </w:p>
    <w:tbl>
      <w:tblPr>
        <w:tblW w:w="15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2"/>
        <w:gridCol w:w="1277"/>
        <w:gridCol w:w="10346"/>
      </w:tblGrid>
      <w:tr w:rsidR="00C0512B" w:rsidTr="00C0512B">
        <w:tc>
          <w:tcPr>
            <w:tcW w:w="3543"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jc w:val="center"/>
              <w:rPr>
                <w:rFonts w:ascii="Times New Roman" w:eastAsia="Calibri" w:hAnsi="Times New Roman"/>
                <w:sz w:val="24"/>
                <w:szCs w:val="24"/>
              </w:rPr>
            </w:pPr>
            <w:r>
              <w:rPr>
                <w:rFonts w:ascii="Times New Roman" w:eastAsia="Calibri" w:hAnsi="Times New Roman"/>
                <w:sz w:val="24"/>
                <w:szCs w:val="24"/>
              </w:rPr>
              <w:t>Название раздела</w:t>
            </w:r>
          </w:p>
        </w:tc>
        <w:tc>
          <w:tcPr>
            <w:tcW w:w="1277"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jc w:val="center"/>
              <w:rPr>
                <w:rFonts w:ascii="Times New Roman" w:eastAsia="Calibri" w:hAnsi="Times New Roman"/>
                <w:sz w:val="24"/>
                <w:szCs w:val="24"/>
              </w:rPr>
            </w:pPr>
            <w:r>
              <w:rPr>
                <w:rFonts w:ascii="Times New Roman" w:hAnsi="Times New Roman"/>
                <w:sz w:val="24"/>
                <w:szCs w:val="24"/>
                <w:lang w:eastAsia="ru-RU"/>
              </w:rPr>
              <w:t>Количество часов</w:t>
            </w:r>
          </w:p>
        </w:tc>
        <w:tc>
          <w:tcPr>
            <w:tcW w:w="10348"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  Основные виды учебной деятельности учащихся</w:t>
            </w:r>
          </w:p>
        </w:tc>
      </w:tr>
      <w:tr w:rsidR="00C0512B" w:rsidTr="00C0512B">
        <w:tc>
          <w:tcPr>
            <w:tcW w:w="3543"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108"/>
              <w:jc w:val="center"/>
              <w:rPr>
                <w:rFonts w:ascii="Times New Roman" w:eastAsia="Calibri" w:hAnsi="Times New Roman"/>
                <w:b/>
                <w:sz w:val="24"/>
                <w:szCs w:val="24"/>
              </w:rPr>
            </w:pPr>
            <w:r>
              <w:rPr>
                <w:rFonts w:ascii="Times New Roman" w:eastAsia="Calibri" w:hAnsi="Times New Roman"/>
                <w:b/>
                <w:sz w:val="24"/>
                <w:szCs w:val="24"/>
              </w:rPr>
              <w:t>Вводный урок.</w:t>
            </w:r>
          </w:p>
        </w:tc>
        <w:tc>
          <w:tcPr>
            <w:tcW w:w="1277"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108"/>
              <w:rPr>
                <w:rFonts w:ascii="Times New Roman" w:eastAsia="Calibri" w:hAnsi="Times New Roman"/>
                <w:sz w:val="24"/>
                <w:szCs w:val="24"/>
              </w:rPr>
            </w:pPr>
            <w:r>
              <w:rPr>
                <w:rFonts w:ascii="Times New Roman" w:eastAsia="Calibri" w:hAnsi="Times New Roman"/>
                <w:sz w:val="24"/>
                <w:szCs w:val="24"/>
              </w:rPr>
              <w:t>1</w:t>
            </w:r>
          </w:p>
        </w:tc>
        <w:tc>
          <w:tcPr>
            <w:tcW w:w="10348"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108"/>
              <w:rPr>
                <w:rFonts w:ascii="Times New Roman" w:eastAsia="Calibri" w:hAnsi="Times New Roman"/>
                <w:sz w:val="24"/>
                <w:szCs w:val="24"/>
              </w:rPr>
            </w:pPr>
            <w:r>
              <w:rPr>
                <w:rFonts w:ascii="Times New Roman" w:eastAsia="Calibri" w:hAnsi="Times New Roman"/>
                <w:sz w:val="24"/>
                <w:szCs w:val="24"/>
              </w:rPr>
              <w:t>Поверка знаний и  умений по подготовке и содержанию в порядке рабочего места. ТБ. Образцы материалов, инструментов, изделий.</w:t>
            </w:r>
          </w:p>
        </w:tc>
      </w:tr>
      <w:tr w:rsidR="00C0512B" w:rsidTr="00C0512B">
        <w:tc>
          <w:tcPr>
            <w:tcW w:w="3543" w:type="dxa"/>
            <w:tcBorders>
              <w:top w:val="single" w:sz="4" w:space="0" w:color="auto"/>
              <w:left w:val="single" w:sz="4" w:space="0" w:color="auto"/>
              <w:bottom w:val="single" w:sz="4" w:space="0" w:color="auto"/>
              <w:right w:val="single" w:sz="4" w:space="0" w:color="auto"/>
            </w:tcBorders>
            <w:hideMark/>
          </w:tcPr>
          <w:p w:rsidR="00C0512B" w:rsidRDefault="00C0512B">
            <w:pPr>
              <w:keepNext/>
              <w:keepLines/>
              <w:widowControl w:val="0"/>
              <w:spacing w:after="0" w:line="240" w:lineRule="auto"/>
              <w:ind w:right="-108"/>
              <w:jc w:val="center"/>
              <w:outlineLvl w:val="3"/>
              <w:rPr>
                <w:rFonts w:ascii="Times New Roman" w:hAnsi="Times New Roman"/>
                <w:b/>
                <w:sz w:val="24"/>
                <w:szCs w:val="24"/>
              </w:rPr>
            </w:pPr>
            <w:bookmarkStart w:id="1" w:name="bookmark52"/>
            <w:r>
              <w:rPr>
                <w:rFonts w:ascii="Times New Roman" w:hAnsi="Times New Roman"/>
                <w:b/>
                <w:sz w:val="24"/>
                <w:szCs w:val="24"/>
              </w:rPr>
              <w:t>Работа с бумагой и картоном.</w:t>
            </w:r>
            <w:bookmarkEnd w:id="1"/>
          </w:p>
        </w:tc>
        <w:tc>
          <w:tcPr>
            <w:tcW w:w="1277"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spacing w:after="0" w:line="240" w:lineRule="auto"/>
              <w:ind w:right="-108"/>
              <w:rPr>
                <w:rFonts w:ascii="Times New Roman" w:hAnsi="Times New Roman"/>
                <w:sz w:val="24"/>
                <w:szCs w:val="24"/>
                <w:lang w:eastAsia="ru-RU" w:bidi="ru-RU"/>
              </w:rPr>
            </w:pPr>
            <w:r>
              <w:rPr>
                <w:rFonts w:ascii="Times New Roman" w:hAnsi="Times New Roman"/>
                <w:sz w:val="24"/>
                <w:szCs w:val="24"/>
                <w:lang w:eastAsia="ru-RU" w:bidi="ru-RU"/>
              </w:rPr>
              <w:t>15</w:t>
            </w:r>
          </w:p>
        </w:tc>
        <w:tc>
          <w:tcPr>
            <w:tcW w:w="10348"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spacing w:after="0" w:line="240" w:lineRule="auto"/>
              <w:ind w:right="-108"/>
              <w:rPr>
                <w:rFonts w:ascii="Times New Roman" w:hAnsi="Times New Roman"/>
                <w:sz w:val="24"/>
                <w:szCs w:val="24"/>
                <w:lang w:eastAsia="ru-RU" w:bidi="ru-RU"/>
              </w:rPr>
            </w:pPr>
            <w:r>
              <w:rPr>
                <w:rFonts w:ascii="Times New Roman" w:hAnsi="Times New Roman"/>
                <w:sz w:val="24"/>
                <w:szCs w:val="24"/>
                <w:lang w:eastAsia="ru-RU" w:bidi="ru-RU"/>
              </w:rPr>
              <w:t>Подготовка своего рабочего места к работе с бумагой. Рассматривать, определять, рассказывать о применении материалов, инструментов и приспособлений в работе с бумагой самостоятельно. Смотреть иллюстрации в учебнике, называть и вписывать названия видов бумаги самостоятельно. Рассматривать иллюстрации в учебнике узнавать и отвечать на вопросы учителя развёрнутыми предложениями о свойствах бумаги самостоятельно. Узнавать, называть и находить сходство и различия в геометрических фигурах.</w:t>
            </w:r>
          </w:p>
          <w:p w:rsidR="00C0512B" w:rsidRDefault="00C0512B">
            <w:pPr>
              <w:widowControl w:val="0"/>
              <w:spacing w:after="0" w:line="240" w:lineRule="auto"/>
              <w:ind w:right="-108"/>
              <w:rPr>
                <w:rFonts w:ascii="Times New Roman" w:hAnsi="Times New Roman"/>
                <w:color w:val="C00000"/>
                <w:sz w:val="24"/>
                <w:szCs w:val="24"/>
                <w:lang w:eastAsia="ru-RU" w:bidi="ru-RU"/>
              </w:rPr>
            </w:pPr>
            <w:r>
              <w:rPr>
                <w:rFonts w:ascii="Times New Roman" w:hAnsi="Times New Roman"/>
                <w:sz w:val="24"/>
                <w:szCs w:val="24"/>
                <w:lang w:eastAsia="ru-RU" w:bidi="ru-RU"/>
              </w:rPr>
              <w:t>Рассматривать иллюстрации в учебнике, узнавать, вспоминать и называть самостоятельно технологические операции с бумагой. Смотреть иллюстрации в учебнике, называть и вписывать названия видов работы с бумагой.</w:t>
            </w:r>
            <w:r>
              <w:rPr>
                <w:rFonts w:ascii="Times New Roman" w:eastAsia="Calibri" w:hAnsi="Times New Roman"/>
                <w:b/>
                <w:sz w:val="24"/>
                <w:szCs w:val="24"/>
              </w:rPr>
              <w:t xml:space="preserve"> </w:t>
            </w:r>
            <w:r>
              <w:rPr>
                <w:rFonts w:ascii="Times New Roman" w:hAnsi="Times New Roman"/>
                <w:sz w:val="24"/>
                <w:szCs w:val="24"/>
                <w:lang w:eastAsia="ru-RU" w:bidi="ru-RU"/>
              </w:rPr>
              <w:t>Выполнять приёмы резания, сгибания и склеивания деталей.</w:t>
            </w:r>
          </w:p>
        </w:tc>
      </w:tr>
      <w:tr w:rsidR="00C0512B" w:rsidTr="00C0512B">
        <w:trPr>
          <w:trHeight w:val="446"/>
        </w:trPr>
        <w:tc>
          <w:tcPr>
            <w:tcW w:w="3543"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spacing w:after="0" w:line="240" w:lineRule="auto"/>
              <w:ind w:right="-108"/>
              <w:jc w:val="center"/>
              <w:rPr>
                <w:rFonts w:ascii="Times New Roman" w:hAnsi="Times New Roman"/>
                <w:b/>
                <w:bCs/>
                <w:sz w:val="24"/>
                <w:szCs w:val="24"/>
              </w:rPr>
            </w:pPr>
            <w:r>
              <w:rPr>
                <w:rFonts w:ascii="Times New Roman" w:hAnsi="Times New Roman"/>
                <w:b/>
                <w:bCs/>
                <w:sz w:val="24"/>
                <w:szCs w:val="24"/>
              </w:rPr>
              <w:t>Работа с текстильными материалами.</w:t>
            </w:r>
          </w:p>
        </w:tc>
        <w:tc>
          <w:tcPr>
            <w:tcW w:w="1277"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spacing w:after="0" w:line="240" w:lineRule="auto"/>
              <w:ind w:right="-108"/>
              <w:rPr>
                <w:rFonts w:ascii="Times New Roman" w:hAnsi="Times New Roman"/>
                <w:sz w:val="24"/>
                <w:szCs w:val="24"/>
                <w:lang w:eastAsia="ru-RU" w:bidi="ru-RU"/>
              </w:rPr>
            </w:pPr>
            <w:r>
              <w:rPr>
                <w:rFonts w:ascii="Times New Roman" w:hAnsi="Times New Roman"/>
                <w:sz w:val="24"/>
                <w:szCs w:val="24"/>
                <w:lang w:eastAsia="ru-RU" w:bidi="ru-RU"/>
              </w:rPr>
              <w:t>8</w:t>
            </w:r>
          </w:p>
        </w:tc>
        <w:tc>
          <w:tcPr>
            <w:tcW w:w="1034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ind w:right="-108"/>
              <w:rPr>
                <w:rFonts w:ascii="Times New Roman" w:hAnsi="Times New Roman"/>
                <w:sz w:val="24"/>
                <w:szCs w:val="24"/>
                <w:lang w:eastAsia="ru-RU" w:bidi="ru-RU"/>
              </w:rPr>
            </w:pPr>
            <w:r>
              <w:rPr>
                <w:rFonts w:ascii="Times New Roman" w:hAnsi="Times New Roman"/>
                <w:iCs/>
                <w:sz w:val="24"/>
                <w:szCs w:val="24"/>
                <w:lang w:eastAsia="ru-RU" w:bidi="ru-RU"/>
              </w:rPr>
              <w:t xml:space="preserve">Закреплять и совершенствовать навыки работы с текстильными материалами. Овладевать новыми способами и приёмами выполнения технологических операций. Рассматривание иллюстрации в учебнике, запоминать сведения о ткацких работах. </w:t>
            </w:r>
            <w:proofErr w:type="gramStart"/>
            <w:r>
              <w:rPr>
                <w:rFonts w:ascii="Times New Roman" w:hAnsi="Times New Roman"/>
                <w:iCs/>
                <w:sz w:val="24"/>
                <w:szCs w:val="24"/>
                <w:lang w:eastAsia="ru-RU" w:bidi="ru-RU"/>
              </w:rPr>
              <w:t>Запомнить и использовать в речи технико-технологические термины и понятия: «нитки», «ткань», «основа», «ткацкий» станок», «уток», «челнок», «полотняное переплетение», «поперечные нитки», «продольные нити»  и др.   Выполнять  схемы полотняного переплетения нитей.</w:t>
            </w:r>
            <w:proofErr w:type="gramEnd"/>
            <w:r>
              <w:rPr>
                <w:rFonts w:ascii="Times New Roman" w:hAnsi="Times New Roman"/>
                <w:iCs/>
                <w:sz w:val="24"/>
                <w:szCs w:val="24"/>
                <w:lang w:eastAsia="ru-RU" w:bidi="ru-RU"/>
              </w:rPr>
              <w:t xml:space="preserve"> Совершенствовать приёмы резания ткани по данным линиям (поперечные и продольные полоски). Вырабатывать навык плетения.  Развивать ритмичность движений: вверх-вниз, справа налево, вдоль, поперёк, крест-накрест.</w:t>
            </w:r>
            <w:r>
              <w:rPr>
                <w:rFonts w:ascii="Times New Roman" w:eastAsia="Calibri" w:hAnsi="Times New Roman"/>
                <w:iCs/>
                <w:sz w:val="24"/>
                <w:szCs w:val="24"/>
              </w:rPr>
              <w:t xml:space="preserve"> Закреплять знания об инструментах, используемых в швейных работах. Повторять приёмы сшивания деталей  строчкой прямого </w:t>
            </w:r>
            <w:proofErr w:type="spellStart"/>
            <w:r>
              <w:rPr>
                <w:rFonts w:ascii="Times New Roman" w:eastAsia="Calibri" w:hAnsi="Times New Roman"/>
                <w:iCs/>
                <w:sz w:val="24"/>
                <w:szCs w:val="24"/>
              </w:rPr>
              <w:t>стежка</w:t>
            </w:r>
            <w:proofErr w:type="gramStart"/>
            <w:r>
              <w:rPr>
                <w:rFonts w:ascii="Times New Roman" w:eastAsia="Calibri" w:hAnsi="Times New Roman"/>
                <w:iCs/>
                <w:sz w:val="24"/>
                <w:szCs w:val="24"/>
              </w:rPr>
              <w:t>.О</w:t>
            </w:r>
            <w:proofErr w:type="gramEnd"/>
            <w:r>
              <w:rPr>
                <w:rFonts w:ascii="Times New Roman" w:eastAsia="Calibri" w:hAnsi="Times New Roman"/>
                <w:iCs/>
                <w:sz w:val="24"/>
                <w:szCs w:val="24"/>
              </w:rPr>
              <w:t>сваивать</w:t>
            </w:r>
            <w:proofErr w:type="spellEnd"/>
            <w:r>
              <w:rPr>
                <w:rFonts w:ascii="Times New Roman" w:eastAsia="Calibri" w:hAnsi="Times New Roman"/>
                <w:iCs/>
                <w:sz w:val="24"/>
                <w:szCs w:val="24"/>
              </w:rPr>
              <w:t xml:space="preserve"> ручную строчку косого стежка по краю изделия. Контролировать правильность выполнения проколов, расстояния между проколами, натяжение нити. Развивать внимание, наблюдательность, аккуратность при выполнении действий. Развивать точность, ритмичность между стежками.</w:t>
            </w:r>
          </w:p>
        </w:tc>
      </w:tr>
      <w:tr w:rsidR="00C0512B" w:rsidTr="00C0512B">
        <w:trPr>
          <w:trHeight w:val="422"/>
        </w:trPr>
        <w:tc>
          <w:tcPr>
            <w:tcW w:w="3543" w:type="dxa"/>
            <w:tcBorders>
              <w:top w:val="single" w:sz="4" w:space="0" w:color="auto"/>
              <w:left w:val="single" w:sz="4" w:space="0" w:color="auto"/>
              <w:bottom w:val="single" w:sz="4" w:space="0" w:color="auto"/>
              <w:right w:val="single" w:sz="4" w:space="0" w:color="auto"/>
            </w:tcBorders>
            <w:hideMark/>
          </w:tcPr>
          <w:p w:rsidR="00C0512B" w:rsidRDefault="00C0512B">
            <w:pPr>
              <w:keepNext/>
              <w:keepLines/>
              <w:widowControl w:val="0"/>
              <w:spacing w:after="0" w:line="240" w:lineRule="auto"/>
              <w:ind w:right="-108"/>
              <w:jc w:val="center"/>
              <w:outlineLvl w:val="3"/>
              <w:rPr>
                <w:rFonts w:ascii="Times New Roman" w:hAnsi="Times New Roman"/>
                <w:b/>
                <w:sz w:val="24"/>
                <w:szCs w:val="24"/>
              </w:rPr>
            </w:pPr>
            <w:r>
              <w:rPr>
                <w:rFonts w:ascii="Times New Roman" w:hAnsi="Times New Roman"/>
                <w:b/>
                <w:sz w:val="24"/>
                <w:szCs w:val="24"/>
              </w:rPr>
              <w:lastRenderedPageBreak/>
              <w:t>Работа с древесиной.</w:t>
            </w:r>
          </w:p>
        </w:tc>
        <w:tc>
          <w:tcPr>
            <w:tcW w:w="1277"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spacing w:after="0" w:line="240" w:lineRule="auto"/>
              <w:ind w:right="-108"/>
              <w:rPr>
                <w:rFonts w:ascii="Times New Roman" w:hAnsi="Times New Roman"/>
                <w:sz w:val="24"/>
                <w:szCs w:val="24"/>
                <w:lang w:eastAsia="ru-RU" w:bidi="ru-RU"/>
              </w:rPr>
            </w:pPr>
            <w:r>
              <w:rPr>
                <w:rFonts w:ascii="Times New Roman" w:hAnsi="Times New Roman"/>
                <w:sz w:val="24"/>
                <w:szCs w:val="24"/>
                <w:lang w:eastAsia="ru-RU" w:bidi="ru-RU"/>
              </w:rPr>
              <w:t>2</w:t>
            </w:r>
          </w:p>
        </w:tc>
        <w:tc>
          <w:tcPr>
            <w:tcW w:w="10348"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spacing w:after="0" w:line="240" w:lineRule="auto"/>
              <w:ind w:right="-108"/>
              <w:rPr>
                <w:rFonts w:ascii="Times New Roman" w:hAnsi="Times New Roman"/>
                <w:color w:val="FF0000"/>
                <w:sz w:val="24"/>
                <w:szCs w:val="24"/>
                <w:lang w:eastAsia="ru-RU" w:bidi="ru-RU"/>
              </w:rPr>
            </w:pPr>
            <w:r>
              <w:rPr>
                <w:rFonts w:ascii="Times New Roman" w:eastAsia="Calibri" w:hAnsi="Times New Roman"/>
                <w:sz w:val="24"/>
                <w:szCs w:val="24"/>
              </w:rPr>
              <w:t xml:space="preserve">Закреплять и совершенствовать </w:t>
            </w:r>
            <w:proofErr w:type="spellStart"/>
            <w:proofErr w:type="gramStart"/>
            <w:r>
              <w:rPr>
                <w:rFonts w:ascii="Times New Roman" w:eastAsia="Calibri" w:hAnsi="Times New Roman"/>
                <w:sz w:val="24"/>
                <w:szCs w:val="24"/>
              </w:rPr>
              <w:t>практичес</w:t>
            </w:r>
            <w:proofErr w:type="spellEnd"/>
            <w:r>
              <w:rPr>
                <w:rFonts w:ascii="Times New Roman" w:eastAsia="Calibri" w:hAnsi="Times New Roman"/>
                <w:sz w:val="24"/>
                <w:szCs w:val="24"/>
              </w:rPr>
              <w:t xml:space="preserve"> кие</w:t>
            </w:r>
            <w:proofErr w:type="gramEnd"/>
            <w:r>
              <w:rPr>
                <w:rFonts w:ascii="Times New Roman" w:eastAsia="Calibri" w:hAnsi="Times New Roman"/>
                <w:sz w:val="24"/>
                <w:szCs w:val="24"/>
              </w:rPr>
              <w:t xml:space="preserve"> навыки работы с древесными материалами. Расширять технические знания о разнообразных видах работы с древесными материалами. Овладевать новыми способами и приёмами выполнения технологических операций с древесиной. Рассматривать иллюстрации в учебнике, запоминать видимые свойства древесины. Овладеть умением затачивать карандаши и получать </w:t>
            </w:r>
            <w:proofErr w:type="gramStart"/>
            <w:r>
              <w:rPr>
                <w:rFonts w:ascii="Times New Roman" w:eastAsia="Calibri" w:hAnsi="Times New Roman"/>
                <w:sz w:val="24"/>
                <w:szCs w:val="24"/>
              </w:rPr>
              <w:t>из</w:t>
            </w:r>
            <w:proofErr w:type="gramEnd"/>
            <w:r>
              <w:rPr>
                <w:rFonts w:ascii="Times New Roman" w:eastAsia="Calibri" w:hAnsi="Times New Roman"/>
                <w:sz w:val="24"/>
                <w:szCs w:val="24"/>
              </w:rPr>
              <w:t xml:space="preserve"> </w:t>
            </w:r>
            <w:proofErr w:type="gramStart"/>
            <w:r>
              <w:rPr>
                <w:rFonts w:ascii="Times New Roman" w:eastAsia="Calibri" w:hAnsi="Times New Roman"/>
                <w:sz w:val="24"/>
                <w:szCs w:val="24"/>
              </w:rPr>
              <w:t>их</w:t>
            </w:r>
            <w:proofErr w:type="gramEnd"/>
            <w:r>
              <w:rPr>
                <w:rFonts w:ascii="Times New Roman" w:eastAsia="Calibri" w:hAnsi="Times New Roman"/>
                <w:sz w:val="24"/>
                <w:szCs w:val="24"/>
              </w:rPr>
              <w:t xml:space="preserve"> древесную стружку. Развивать точность и ритмичность движений, координации рук, регуляцию мышечного усилия, аккуратность, выполняемых предметно-практических действий. Рассматривать, узнавать, называть древесные материалы в аппликациях. Анализировать содержание аппликаций, выделять их признаки, свойства и детали, называть их. Осваивать приёмы работы с карандашной стружкой. Изготавливать аппликации из древесных материалов. Развивать воображение, ассоциативное мышление, пространственную ориентировку на плоскости. Вырабатывать аккуратность, самостоятельность, настойчивость и целеустремлённость своих действий.</w:t>
            </w:r>
          </w:p>
        </w:tc>
      </w:tr>
      <w:tr w:rsidR="00C0512B" w:rsidTr="00C0512B">
        <w:trPr>
          <w:trHeight w:val="4150"/>
        </w:trPr>
        <w:tc>
          <w:tcPr>
            <w:tcW w:w="3543" w:type="dxa"/>
            <w:tcBorders>
              <w:top w:val="single" w:sz="4" w:space="0" w:color="auto"/>
              <w:left w:val="single" w:sz="4" w:space="0" w:color="auto"/>
              <w:bottom w:val="single" w:sz="4" w:space="0" w:color="auto"/>
              <w:right w:val="single" w:sz="4" w:space="0" w:color="auto"/>
            </w:tcBorders>
            <w:hideMark/>
          </w:tcPr>
          <w:p w:rsidR="00C0512B" w:rsidRDefault="00C0512B">
            <w:pPr>
              <w:keepNext/>
              <w:keepLines/>
              <w:widowControl w:val="0"/>
              <w:spacing w:after="0" w:line="240" w:lineRule="auto"/>
              <w:ind w:right="-108"/>
              <w:jc w:val="center"/>
              <w:outlineLvl w:val="3"/>
              <w:rPr>
                <w:rFonts w:ascii="Times New Roman" w:hAnsi="Times New Roman"/>
                <w:b/>
                <w:sz w:val="24"/>
                <w:szCs w:val="24"/>
              </w:rPr>
            </w:pPr>
            <w:r>
              <w:rPr>
                <w:rFonts w:ascii="Times New Roman" w:hAnsi="Times New Roman"/>
                <w:b/>
                <w:sz w:val="24"/>
                <w:szCs w:val="24"/>
              </w:rPr>
              <w:t>Работа с проволокой.</w:t>
            </w:r>
          </w:p>
          <w:p w:rsidR="00C0512B" w:rsidRDefault="00C0512B">
            <w:pPr>
              <w:widowControl w:val="0"/>
              <w:spacing w:after="152" w:line="240" w:lineRule="auto"/>
              <w:ind w:right="-108"/>
              <w:jc w:val="center"/>
              <w:rPr>
                <w:rFonts w:ascii="Times New Roman" w:hAnsi="Times New Roman"/>
                <w:b/>
                <w:sz w:val="24"/>
                <w:szCs w:val="24"/>
              </w:rPr>
            </w:pPr>
            <w:r>
              <w:rPr>
                <w:rFonts w:ascii="Times New Roman" w:hAnsi="Times New Roman"/>
                <w:b/>
                <w:bCs/>
                <w:sz w:val="24"/>
                <w:szCs w:val="24"/>
              </w:rPr>
              <w:t>Работа с металлом.</w:t>
            </w:r>
          </w:p>
        </w:tc>
        <w:tc>
          <w:tcPr>
            <w:tcW w:w="1277"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rPr>
                <w:rFonts w:ascii="Times New Roman" w:eastAsia="Calibri" w:hAnsi="Times New Roman"/>
                <w:sz w:val="24"/>
                <w:szCs w:val="24"/>
              </w:rPr>
            </w:pPr>
            <w:r>
              <w:rPr>
                <w:rFonts w:ascii="Times New Roman" w:eastAsia="Calibri" w:hAnsi="Times New Roman"/>
                <w:sz w:val="24"/>
                <w:szCs w:val="24"/>
              </w:rPr>
              <w:t>4</w:t>
            </w:r>
          </w:p>
        </w:tc>
        <w:tc>
          <w:tcPr>
            <w:tcW w:w="10348"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rPr>
                <w:rFonts w:ascii="Times New Roman" w:hAnsi="Times New Roman"/>
                <w:sz w:val="24"/>
                <w:szCs w:val="24"/>
                <w:lang w:eastAsia="ru-RU"/>
              </w:rPr>
            </w:pPr>
            <w:r>
              <w:rPr>
                <w:rFonts w:ascii="Times New Roman" w:hAnsi="Times New Roman"/>
                <w:iCs/>
                <w:sz w:val="24"/>
                <w:szCs w:val="24"/>
                <w:lang w:eastAsia="ru-RU"/>
              </w:rPr>
              <w:t>Закреплять и совершенствовать практические навыки работы с проволокой. Овладевать технологической операцией «формообразование» из проволоки. Вспоминать и выполнять практические действия с проволокой. Изготавливать из проволоки декоративные фигурки, применяя соответствующие приёмы работы с проволокой. Развивать физическую силу рук. Развивать моторику мелких мышц рук: согласованность движений рук, дифференциацию движений пальцев и регуляцию мышечного усилия.</w:t>
            </w:r>
          </w:p>
          <w:p w:rsidR="00C0512B" w:rsidRDefault="00C0512B">
            <w:pPr>
              <w:widowControl w:val="0"/>
              <w:spacing w:after="0" w:line="240" w:lineRule="auto"/>
              <w:ind w:right="-108"/>
              <w:rPr>
                <w:rFonts w:ascii="Times New Roman" w:hAnsi="Times New Roman"/>
                <w:sz w:val="24"/>
                <w:szCs w:val="24"/>
                <w:lang w:eastAsia="ru-RU"/>
              </w:rPr>
            </w:pPr>
            <w:r>
              <w:rPr>
                <w:rFonts w:ascii="Times New Roman" w:eastAsia="Calibri" w:hAnsi="Times New Roman"/>
                <w:sz w:val="24"/>
                <w:szCs w:val="24"/>
              </w:rPr>
              <w:t xml:space="preserve">Расширять технические знания о видах металла. Осваивать практические навыки работы с металлом. Рассматривать иллюстрации в учебнике, узнавать, называть предметы, сделанные из алюминиевой фольги. Воспринимать зрительно, тактильно и на слух образец металлической фольги. Рассказывать о её свойствах (токая, </w:t>
            </w:r>
            <w:proofErr w:type="gramStart"/>
            <w:r>
              <w:rPr>
                <w:rFonts w:ascii="Times New Roman" w:eastAsia="Calibri" w:hAnsi="Times New Roman"/>
                <w:sz w:val="24"/>
                <w:szCs w:val="24"/>
              </w:rPr>
              <w:t>гладкая</w:t>
            </w:r>
            <w:proofErr w:type="gramEnd"/>
            <w:r>
              <w:rPr>
                <w:rFonts w:ascii="Times New Roman" w:eastAsia="Calibri" w:hAnsi="Times New Roman"/>
                <w:sz w:val="24"/>
                <w:szCs w:val="24"/>
              </w:rPr>
              <w:t>; мнётся, рвётся, сгибается и др.). Смотреть и называть знакомые инструменты для работы по металлу. Овладеть приёмами обработки металлической фольги. Развивать физическую силу рук, укреплять мышечную систему верхних конечностей, регулировать мышечное усилие кистей рук при выполнении практических действий, развивать координацию движения рук. Изготавливать изделие из фольги, используя приём скатывания жгутиков, в соответствии с планом работы.</w:t>
            </w:r>
          </w:p>
        </w:tc>
      </w:tr>
      <w:tr w:rsidR="00C0512B" w:rsidTr="00C0512B">
        <w:trPr>
          <w:trHeight w:val="924"/>
        </w:trPr>
        <w:tc>
          <w:tcPr>
            <w:tcW w:w="3543"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315"/>
              <w:jc w:val="center"/>
              <w:rPr>
                <w:rFonts w:ascii="Times New Roman" w:hAnsi="Times New Roman"/>
                <w:b/>
                <w:sz w:val="24"/>
                <w:szCs w:val="24"/>
                <w:lang w:eastAsia="ru-RU"/>
              </w:rPr>
            </w:pPr>
            <w:r>
              <w:rPr>
                <w:rFonts w:ascii="Times New Roman" w:hAnsi="Times New Roman"/>
                <w:b/>
                <w:sz w:val="24"/>
                <w:szCs w:val="24"/>
                <w:lang w:eastAsia="ru-RU"/>
              </w:rPr>
              <w:t xml:space="preserve">Работа  с  </w:t>
            </w:r>
            <w:proofErr w:type="gramStart"/>
            <w:r>
              <w:rPr>
                <w:rFonts w:ascii="Times New Roman" w:hAnsi="Times New Roman"/>
                <w:b/>
                <w:sz w:val="24"/>
                <w:szCs w:val="24"/>
                <w:lang w:eastAsia="ru-RU"/>
              </w:rPr>
              <w:t>пластическим</w:t>
            </w:r>
            <w:proofErr w:type="gramEnd"/>
            <w:r>
              <w:rPr>
                <w:rFonts w:ascii="Times New Roman" w:hAnsi="Times New Roman"/>
                <w:b/>
                <w:sz w:val="24"/>
                <w:szCs w:val="24"/>
                <w:lang w:eastAsia="ru-RU"/>
              </w:rPr>
              <w:t xml:space="preserve">  материалами -  растворами.</w:t>
            </w:r>
          </w:p>
          <w:p w:rsidR="00C0512B" w:rsidRDefault="00C0512B">
            <w:pPr>
              <w:keepNext/>
              <w:keepLines/>
              <w:widowControl w:val="0"/>
              <w:spacing w:after="0" w:line="240" w:lineRule="auto"/>
              <w:ind w:right="-108"/>
              <w:outlineLvl w:val="3"/>
              <w:rPr>
                <w:rFonts w:ascii="Times New Roman" w:hAnsi="Times New Roman"/>
                <w:color w:val="FF0000"/>
                <w:sz w:val="24"/>
                <w:szCs w:val="24"/>
              </w:rPr>
            </w:pPr>
            <w:r>
              <w:rPr>
                <w:rFonts w:ascii="Times New Roman" w:hAnsi="Times New Roman"/>
                <w:b/>
                <w:sz w:val="24"/>
                <w:szCs w:val="24"/>
                <w:lang w:eastAsia="ru-RU"/>
              </w:rPr>
              <w:t xml:space="preserve"> </w:t>
            </w:r>
          </w:p>
        </w:tc>
        <w:tc>
          <w:tcPr>
            <w:tcW w:w="127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ind w:right="-108"/>
              <w:rPr>
                <w:rFonts w:ascii="Times New Roman" w:eastAsia="Calibri" w:hAnsi="Times New Roman"/>
                <w:sz w:val="24"/>
                <w:szCs w:val="24"/>
              </w:rPr>
            </w:pPr>
            <w:r>
              <w:rPr>
                <w:rFonts w:ascii="Times New Roman" w:eastAsia="Calibri" w:hAnsi="Times New Roman"/>
                <w:sz w:val="24"/>
                <w:szCs w:val="24"/>
              </w:rPr>
              <w:t>6</w:t>
            </w:r>
          </w:p>
        </w:tc>
        <w:tc>
          <w:tcPr>
            <w:tcW w:w="10348"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rPr>
                <w:rFonts w:ascii="Times New Roman" w:eastAsia="Calibri" w:hAnsi="Times New Roman"/>
                <w:color w:val="FF0000"/>
                <w:sz w:val="24"/>
                <w:szCs w:val="24"/>
              </w:rPr>
            </w:pPr>
            <w:r>
              <w:rPr>
                <w:rFonts w:ascii="Times New Roman" w:hAnsi="Times New Roman"/>
                <w:sz w:val="24"/>
                <w:szCs w:val="24"/>
                <w:lang w:eastAsia="ru-RU"/>
              </w:rPr>
              <w:t>Уметь  самостоятель</w:t>
            </w:r>
            <w:r>
              <w:rPr>
                <w:rFonts w:ascii="Times New Roman" w:hAnsi="Times New Roman"/>
                <w:sz w:val="24"/>
                <w:szCs w:val="24"/>
                <w:lang w:eastAsia="ru-RU"/>
              </w:rPr>
              <w:softHyphen/>
              <w:t xml:space="preserve">но  сравнивать  образцы  с натуральным </w:t>
            </w:r>
            <w:proofErr w:type="spellStart"/>
            <w:r>
              <w:rPr>
                <w:rFonts w:ascii="Times New Roman" w:hAnsi="Times New Roman"/>
                <w:sz w:val="24"/>
                <w:szCs w:val="24"/>
                <w:lang w:eastAsia="ru-RU"/>
              </w:rPr>
              <w:t>объектом</w:t>
            </w:r>
            <w:proofErr w:type="gramStart"/>
            <w:r>
              <w:rPr>
                <w:rFonts w:ascii="Times New Roman" w:hAnsi="Times New Roman"/>
                <w:sz w:val="24"/>
                <w:szCs w:val="24"/>
                <w:lang w:eastAsia="ru-RU"/>
              </w:rPr>
              <w:t>;п</w:t>
            </w:r>
            <w:proofErr w:type="gramEnd"/>
            <w:r>
              <w:rPr>
                <w:rFonts w:ascii="Times New Roman" w:hAnsi="Times New Roman"/>
                <w:sz w:val="24"/>
                <w:szCs w:val="24"/>
                <w:lang w:eastAsia="ru-RU"/>
              </w:rPr>
              <w:t>одбирать</w:t>
            </w:r>
            <w:proofErr w:type="spellEnd"/>
            <w:r>
              <w:rPr>
                <w:rFonts w:ascii="Times New Roman" w:hAnsi="Times New Roman"/>
                <w:sz w:val="24"/>
                <w:szCs w:val="24"/>
                <w:lang w:eastAsia="ru-RU"/>
              </w:rPr>
              <w:t xml:space="preserve">   материалы   и  инструменты   для работы самостоя</w:t>
            </w:r>
            <w:r>
              <w:rPr>
                <w:rFonts w:ascii="Times New Roman" w:hAnsi="Times New Roman"/>
                <w:sz w:val="24"/>
                <w:szCs w:val="24"/>
                <w:lang w:eastAsia="ru-RU"/>
              </w:rPr>
              <w:softHyphen/>
              <w:t>тельно; выполнять   изделия самосто</w:t>
            </w:r>
            <w:r>
              <w:rPr>
                <w:rFonts w:ascii="Times New Roman" w:hAnsi="Times New Roman"/>
                <w:sz w:val="24"/>
                <w:szCs w:val="24"/>
                <w:lang w:eastAsia="ru-RU"/>
              </w:rPr>
              <w:softHyphen/>
              <w:t>ятельно; анализировать  своё   изделия   и   изделия   товарища; уметь  придерживаться   плана   при выполнении из</w:t>
            </w:r>
            <w:r>
              <w:rPr>
                <w:rFonts w:ascii="Times New Roman" w:hAnsi="Times New Roman"/>
                <w:sz w:val="24"/>
                <w:szCs w:val="24"/>
                <w:lang w:eastAsia="ru-RU"/>
              </w:rPr>
              <w:softHyphen/>
              <w:t>делия; осуществлять  необходимые   контрольные  действия   самостоятельно на глаз; соблюдать ТБ.</w:t>
            </w:r>
          </w:p>
        </w:tc>
      </w:tr>
      <w:tr w:rsidR="00C0512B" w:rsidTr="00C0512B">
        <w:tc>
          <w:tcPr>
            <w:tcW w:w="3543"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spacing w:after="0" w:line="240" w:lineRule="auto"/>
              <w:jc w:val="center"/>
              <w:rPr>
                <w:rFonts w:ascii="Times New Roman" w:hAnsi="Times New Roman"/>
                <w:b/>
                <w:sz w:val="24"/>
                <w:szCs w:val="24"/>
                <w:lang w:eastAsia="ru-RU" w:bidi="ru-RU"/>
              </w:rPr>
            </w:pPr>
            <w:r>
              <w:rPr>
                <w:rFonts w:ascii="Times New Roman" w:hAnsi="Times New Roman"/>
                <w:b/>
                <w:sz w:val="24"/>
                <w:szCs w:val="24"/>
                <w:lang w:eastAsia="ru-RU" w:bidi="ru-RU"/>
              </w:rPr>
              <w:t>Итого</w:t>
            </w:r>
          </w:p>
        </w:tc>
        <w:tc>
          <w:tcPr>
            <w:tcW w:w="1277"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spacing w:after="0" w:line="240" w:lineRule="auto"/>
              <w:rPr>
                <w:rFonts w:ascii="Times New Roman" w:hAnsi="Times New Roman"/>
                <w:b/>
                <w:sz w:val="24"/>
                <w:szCs w:val="24"/>
                <w:lang w:eastAsia="ru-RU" w:bidi="ru-RU"/>
              </w:rPr>
            </w:pPr>
            <w:r>
              <w:rPr>
                <w:rFonts w:ascii="Times New Roman" w:hAnsi="Times New Roman"/>
                <w:b/>
                <w:sz w:val="24"/>
                <w:szCs w:val="24"/>
                <w:lang w:eastAsia="ru-RU" w:bidi="ru-RU"/>
              </w:rPr>
              <w:t>35</w:t>
            </w:r>
          </w:p>
        </w:tc>
        <w:tc>
          <w:tcPr>
            <w:tcW w:w="10348" w:type="dxa"/>
            <w:tcBorders>
              <w:top w:val="single" w:sz="4" w:space="0" w:color="auto"/>
              <w:left w:val="single" w:sz="4" w:space="0" w:color="auto"/>
              <w:bottom w:val="single" w:sz="4" w:space="0" w:color="auto"/>
              <w:right w:val="single" w:sz="4" w:space="0" w:color="auto"/>
            </w:tcBorders>
          </w:tcPr>
          <w:p w:rsidR="00C0512B" w:rsidRDefault="00C0512B">
            <w:pPr>
              <w:widowControl w:val="0"/>
              <w:spacing w:after="0" w:line="240" w:lineRule="auto"/>
              <w:rPr>
                <w:rFonts w:ascii="Times New Roman" w:hAnsi="Times New Roman"/>
                <w:b/>
                <w:sz w:val="24"/>
                <w:szCs w:val="24"/>
                <w:lang w:eastAsia="ru-RU" w:bidi="ru-RU"/>
              </w:rPr>
            </w:pPr>
          </w:p>
        </w:tc>
      </w:tr>
    </w:tbl>
    <w:p w:rsidR="00C0512B" w:rsidRDefault="00C0512B" w:rsidP="00C0512B">
      <w:pPr>
        <w:spacing w:after="0"/>
        <w:rPr>
          <w:rFonts w:ascii="Times New Roman" w:eastAsia="Calibri" w:hAnsi="Times New Roman"/>
          <w:b/>
          <w:color w:val="FF0000"/>
          <w:sz w:val="24"/>
          <w:szCs w:val="24"/>
        </w:rPr>
      </w:pPr>
    </w:p>
    <w:p w:rsidR="00C0512B" w:rsidRDefault="00C0512B" w:rsidP="00C0512B">
      <w:pPr>
        <w:spacing w:after="0"/>
        <w:rPr>
          <w:rFonts w:ascii="Times New Roman" w:eastAsia="Calibri" w:hAnsi="Times New Roman"/>
          <w:b/>
          <w:color w:val="FF0000"/>
          <w:sz w:val="24"/>
          <w:szCs w:val="24"/>
        </w:rPr>
      </w:pPr>
    </w:p>
    <w:p w:rsidR="00C0512B" w:rsidRDefault="00C0512B" w:rsidP="00C0512B">
      <w:pPr>
        <w:spacing w:after="0"/>
        <w:rPr>
          <w:rFonts w:ascii="Times New Roman" w:eastAsia="Calibri" w:hAnsi="Times New Roman"/>
          <w:b/>
          <w:color w:val="FF0000"/>
          <w:sz w:val="24"/>
          <w:szCs w:val="24"/>
        </w:rPr>
      </w:pPr>
    </w:p>
    <w:p w:rsidR="00C0512B" w:rsidRDefault="00C0512B" w:rsidP="00C0512B">
      <w:pPr>
        <w:spacing w:after="0"/>
        <w:rPr>
          <w:rFonts w:ascii="Times New Roman" w:eastAsia="Calibri" w:hAnsi="Times New Roman"/>
          <w:b/>
          <w:color w:val="FF0000"/>
          <w:sz w:val="24"/>
          <w:szCs w:val="24"/>
        </w:rPr>
      </w:pPr>
    </w:p>
    <w:p w:rsidR="00C0512B" w:rsidRDefault="00C0512B" w:rsidP="00C0512B">
      <w:pPr>
        <w:spacing w:after="0"/>
        <w:rPr>
          <w:rFonts w:ascii="Times New Roman" w:eastAsia="Calibri" w:hAnsi="Times New Roman"/>
          <w:b/>
          <w:color w:val="FF0000"/>
          <w:sz w:val="24"/>
          <w:szCs w:val="24"/>
        </w:rPr>
      </w:pPr>
    </w:p>
    <w:p w:rsidR="00C0512B" w:rsidRDefault="00C0512B" w:rsidP="00C0512B">
      <w:pPr>
        <w:spacing w:after="0"/>
        <w:rPr>
          <w:rFonts w:ascii="Times New Roman" w:eastAsia="Calibri" w:hAnsi="Times New Roman"/>
          <w:b/>
          <w:color w:val="FF0000"/>
          <w:sz w:val="24"/>
          <w:szCs w:val="24"/>
        </w:rPr>
      </w:pPr>
    </w:p>
    <w:p w:rsidR="00C0512B" w:rsidRDefault="00C0512B" w:rsidP="00C0512B">
      <w:pPr>
        <w:spacing w:after="0"/>
        <w:jc w:val="center"/>
        <w:rPr>
          <w:rFonts w:ascii="Times New Roman" w:eastAsia="Calibri" w:hAnsi="Times New Roman"/>
          <w:b/>
          <w:sz w:val="24"/>
          <w:szCs w:val="24"/>
        </w:rPr>
      </w:pPr>
    </w:p>
    <w:p w:rsidR="00C0512B" w:rsidRDefault="00C0512B" w:rsidP="00C0512B">
      <w:pPr>
        <w:spacing w:after="0"/>
        <w:jc w:val="center"/>
        <w:rPr>
          <w:rFonts w:ascii="Times New Roman" w:eastAsia="Calibri" w:hAnsi="Times New Roman"/>
          <w:b/>
          <w:sz w:val="24"/>
          <w:szCs w:val="24"/>
        </w:rPr>
      </w:pPr>
      <w:r>
        <w:rPr>
          <w:rFonts w:ascii="Times New Roman" w:eastAsia="Calibri" w:hAnsi="Times New Roman"/>
          <w:b/>
          <w:sz w:val="24"/>
          <w:szCs w:val="24"/>
        </w:rPr>
        <w:t xml:space="preserve">Календарно-тематическое планирование </w:t>
      </w:r>
    </w:p>
    <w:p w:rsidR="00C0512B" w:rsidRDefault="00C0512B" w:rsidP="00C0512B">
      <w:pPr>
        <w:spacing w:after="0" w:line="240" w:lineRule="auto"/>
        <w:jc w:val="center"/>
        <w:rPr>
          <w:rFonts w:ascii="Times New Roman" w:eastAsia="Calibri" w:hAnsi="Times New Roman"/>
          <w:b/>
          <w:sz w:val="24"/>
          <w:szCs w:val="24"/>
          <w:u w:val="single"/>
        </w:rPr>
      </w:pPr>
      <w:r>
        <w:rPr>
          <w:rFonts w:ascii="Times New Roman" w:eastAsia="Calibri" w:hAnsi="Times New Roman"/>
          <w:sz w:val="24"/>
          <w:szCs w:val="24"/>
        </w:rPr>
        <w:t xml:space="preserve"> </w:t>
      </w:r>
    </w:p>
    <w:p w:rsidR="00C0512B" w:rsidRDefault="00C0512B" w:rsidP="00C0512B">
      <w:pPr>
        <w:spacing w:after="0" w:line="240" w:lineRule="auto"/>
        <w:jc w:val="center"/>
        <w:rPr>
          <w:rFonts w:ascii="Times New Roman" w:eastAsia="Calibri" w:hAnsi="Times New Roman"/>
          <w:b/>
          <w:sz w:val="24"/>
          <w:szCs w:val="24"/>
        </w:rPr>
      </w:pPr>
      <w:r>
        <w:rPr>
          <w:rFonts w:ascii="Times New Roman" w:eastAsia="Calibri" w:hAnsi="Times New Roman"/>
          <w:b/>
          <w:sz w:val="24"/>
          <w:szCs w:val="24"/>
          <w:lang w:val="en-US"/>
        </w:rPr>
        <w:t>I</w:t>
      </w:r>
      <w:r>
        <w:rPr>
          <w:rFonts w:ascii="Times New Roman" w:eastAsia="Calibri" w:hAnsi="Times New Roman"/>
          <w:b/>
          <w:sz w:val="24"/>
          <w:szCs w:val="24"/>
        </w:rPr>
        <w:t xml:space="preserve"> четверть -8 часов</w:t>
      </w: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10839"/>
        <w:gridCol w:w="1006"/>
        <w:gridCol w:w="1689"/>
        <w:gridCol w:w="1561"/>
      </w:tblGrid>
      <w:tr w:rsidR="00C0512B" w:rsidTr="00C0512B">
        <w:tc>
          <w:tcPr>
            <w:tcW w:w="505"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w:t>
            </w:r>
          </w:p>
        </w:tc>
        <w:tc>
          <w:tcPr>
            <w:tcW w:w="10836"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ind w:right="-108"/>
              <w:jc w:val="center"/>
              <w:rPr>
                <w:rFonts w:ascii="Times New Roman" w:eastAsia="Calibri" w:hAnsi="Times New Roman"/>
                <w:sz w:val="24"/>
                <w:szCs w:val="24"/>
              </w:rPr>
            </w:pPr>
            <w:r>
              <w:rPr>
                <w:rFonts w:ascii="Times New Roman" w:eastAsia="Calibri" w:hAnsi="Times New Roman"/>
                <w:sz w:val="24"/>
                <w:szCs w:val="24"/>
              </w:rPr>
              <w:t xml:space="preserve">Изучаемый раздел, </w:t>
            </w:r>
          </w:p>
          <w:p w:rsidR="00C0512B" w:rsidRDefault="00C0512B">
            <w:pPr>
              <w:tabs>
                <w:tab w:val="left" w:pos="0"/>
              </w:tabs>
              <w:spacing w:after="0" w:line="240" w:lineRule="auto"/>
              <w:ind w:right="-108"/>
              <w:jc w:val="center"/>
              <w:rPr>
                <w:rFonts w:ascii="Times New Roman" w:eastAsia="Calibri" w:hAnsi="Times New Roman"/>
                <w:sz w:val="24"/>
                <w:szCs w:val="24"/>
              </w:rPr>
            </w:pPr>
            <w:r>
              <w:rPr>
                <w:rFonts w:ascii="Times New Roman" w:eastAsia="Calibri" w:hAnsi="Times New Roman"/>
                <w:sz w:val="24"/>
                <w:szCs w:val="24"/>
              </w:rPr>
              <w:t>тема урока</w:t>
            </w:r>
          </w:p>
        </w:tc>
        <w:tc>
          <w:tcPr>
            <w:tcW w:w="1006"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Количество часов</w:t>
            </w:r>
          </w:p>
        </w:tc>
        <w:tc>
          <w:tcPr>
            <w:tcW w:w="3248" w:type="dxa"/>
            <w:gridSpan w:val="2"/>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Календарные сроки</w:t>
            </w:r>
          </w:p>
        </w:tc>
      </w:tr>
      <w:tr w:rsidR="00C0512B" w:rsidTr="00C0512B">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Планируемые сроки</w:t>
            </w:r>
          </w:p>
        </w:tc>
        <w:tc>
          <w:tcPr>
            <w:tcW w:w="1560"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Фактические</w:t>
            </w: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сроки</w:t>
            </w:r>
          </w:p>
        </w:tc>
      </w:tr>
      <w:tr w:rsidR="00C0512B" w:rsidTr="00C0512B">
        <w:tc>
          <w:tcPr>
            <w:tcW w:w="50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083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ind w:right="-108"/>
              <w:rPr>
                <w:rFonts w:ascii="Times New Roman" w:eastAsia="Calibri" w:hAnsi="Times New Roman"/>
                <w:sz w:val="24"/>
                <w:szCs w:val="24"/>
              </w:rPr>
            </w:pPr>
            <w:r>
              <w:rPr>
                <w:rFonts w:ascii="Times New Roman" w:eastAsia="Calibri" w:hAnsi="Times New Roman"/>
                <w:sz w:val="24"/>
                <w:szCs w:val="24"/>
              </w:rPr>
              <w:t xml:space="preserve">Вводный урок.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06.09</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15595" w:type="dxa"/>
            <w:gridSpan w:val="5"/>
            <w:tcBorders>
              <w:top w:val="single" w:sz="4" w:space="0" w:color="auto"/>
              <w:left w:val="single" w:sz="4" w:space="0" w:color="auto"/>
              <w:bottom w:val="single" w:sz="4" w:space="0" w:color="auto"/>
              <w:right w:val="single" w:sz="4" w:space="0" w:color="auto"/>
            </w:tcBorders>
            <w:hideMark/>
          </w:tcPr>
          <w:p w:rsidR="00C0512B" w:rsidRDefault="00C0512B">
            <w:pPr>
              <w:keepNext/>
              <w:keepLines/>
              <w:widowControl w:val="0"/>
              <w:spacing w:after="0" w:line="240" w:lineRule="auto"/>
              <w:ind w:right="-108"/>
              <w:jc w:val="center"/>
              <w:outlineLvl w:val="3"/>
              <w:rPr>
                <w:rFonts w:ascii="Times New Roman" w:hAnsi="Times New Roman"/>
                <w:b/>
                <w:color w:val="C00000"/>
                <w:sz w:val="24"/>
                <w:szCs w:val="24"/>
              </w:rPr>
            </w:pPr>
            <w:r>
              <w:rPr>
                <w:rFonts w:ascii="Times New Roman" w:hAnsi="Times New Roman"/>
                <w:b/>
                <w:sz w:val="24"/>
                <w:szCs w:val="24"/>
              </w:rPr>
              <w:t xml:space="preserve">Работа с бумагой и картоном  </w:t>
            </w:r>
          </w:p>
          <w:p w:rsidR="00C0512B" w:rsidRDefault="00C0512B">
            <w:pPr>
              <w:keepNext/>
              <w:keepLines/>
              <w:widowControl w:val="0"/>
              <w:spacing w:after="0" w:line="240" w:lineRule="auto"/>
              <w:ind w:right="-108"/>
              <w:jc w:val="center"/>
              <w:outlineLvl w:val="3"/>
              <w:rPr>
                <w:rFonts w:ascii="Times New Roman" w:hAnsi="Times New Roman"/>
                <w:color w:val="C00000"/>
                <w:sz w:val="24"/>
                <w:szCs w:val="24"/>
              </w:rPr>
            </w:pPr>
            <w:r>
              <w:rPr>
                <w:rFonts w:ascii="Times New Roman" w:hAnsi="Times New Roman"/>
                <w:sz w:val="24"/>
                <w:szCs w:val="24"/>
              </w:rPr>
              <w:t xml:space="preserve"> </w:t>
            </w:r>
          </w:p>
        </w:tc>
      </w:tr>
      <w:tr w:rsidR="00C0512B" w:rsidTr="00C0512B">
        <w:tc>
          <w:tcPr>
            <w:tcW w:w="50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1083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 xml:space="preserve"> «Что ты знаешь о бумаге?»</w:t>
            </w:r>
          </w:p>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13.09</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C00000"/>
                <w:sz w:val="24"/>
                <w:szCs w:val="24"/>
              </w:rPr>
            </w:pPr>
          </w:p>
        </w:tc>
      </w:tr>
      <w:tr w:rsidR="00C0512B" w:rsidTr="00C0512B">
        <w:tc>
          <w:tcPr>
            <w:tcW w:w="50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3</w:t>
            </w:r>
          </w:p>
        </w:tc>
        <w:tc>
          <w:tcPr>
            <w:tcW w:w="1083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ind w:right="-108"/>
              <w:rPr>
                <w:rFonts w:ascii="Times New Roman" w:eastAsia="Calibri" w:hAnsi="Times New Roman"/>
                <w:sz w:val="24"/>
                <w:szCs w:val="24"/>
              </w:rPr>
            </w:pPr>
            <w:r>
              <w:rPr>
                <w:rFonts w:ascii="Times New Roman" w:hAnsi="Times New Roman"/>
                <w:sz w:val="28"/>
                <w:szCs w:val="28"/>
                <w:lang w:eastAsia="ar-SA"/>
              </w:rPr>
              <w:t>Изготовление елочки из бумажных салфеток</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20.09</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4</w:t>
            </w:r>
          </w:p>
        </w:tc>
        <w:tc>
          <w:tcPr>
            <w:tcW w:w="1083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ind w:right="-108"/>
              <w:rPr>
                <w:rFonts w:ascii="Times New Roman" w:eastAsia="Calibri" w:hAnsi="Times New Roman"/>
                <w:sz w:val="24"/>
                <w:szCs w:val="24"/>
              </w:rPr>
            </w:pPr>
            <w:r>
              <w:rPr>
                <w:rFonts w:ascii="Times New Roman" w:eastAsia="Calibri" w:hAnsi="Times New Roman"/>
                <w:sz w:val="24"/>
                <w:szCs w:val="24"/>
              </w:rPr>
              <w:t>Разметка деталей с помощью линейки. Нахождение на линейке длины, заданной в миллиметрах. «Силуэт самолёта»</w:t>
            </w:r>
          </w:p>
          <w:p w:rsidR="00C0512B" w:rsidRDefault="00C0512B">
            <w:pPr>
              <w:tabs>
                <w:tab w:val="left" w:pos="0"/>
              </w:tabs>
              <w:spacing w:after="0" w:line="240" w:lineRule="auto"/>
              <w:ind w:right="-108"/>
              <w:rPr>
                <w:rFonts w:ascii="Times New Roman" w:eastAsia="Calibri" w:hAnsi="Times New Roman"/>
                <w:b/>
                <w:i/>
                <w:sz w:val="24"/>
                <w:szCs w:val="24"/>
              </w:rPr>
            </w:pP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27.09</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C00000"/>
                <w:sz w:val="24"/>
                <w:szCs w:val="24"/>
              </w:rPr>
            </w:pPr>
          </w:p>
        </w:tc>
      </w:tr>
      <w:tr w:rsidR="00C0512B" w:rsidTr="00C0512B">
        <w:trPr>
          <w:trHeight w:val="298"/>
        </w:trPr>
        <w:tc>
          <w:tcPr>
            <w:tcW w:w="15595" w:type="dxa"/>
            <w:gridSpan w:val="5"/>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hAnsi="Times New Roman"/>
                <w:b/>
                <w:bCs/>
                <w:sz w:val="24"/>
                <w:szCs w:val="24"/>
              </w:rPr>
            </w:pPr>
            <w:r>
              <w:rPr>
                <w:rFonts w:ascii="Times New Roman" w:hAnsi="Times New Roman"/>
                <w:b/>
                <w:bCs/>
                <w:sz w:val="24"/>
                <w:szCs w:val="24"/>
              </w:rPr>
              <w:t>Работа с текстильными материалами</w:t>
            </w:r>
            <w:r>
              <w:rPr>
                <w:rFonts w:ascii="Times New Roman" w:hAnsi="Times New Roman"/>
                <w:b/>
                <w:bCs/>
                <w:color w:val="C00000"/>
                <w:sz w:val="24"/>
                <w:szCs w:val="24"/>
              </w:rPr>
              <w:t xml:space="preserve"> </w:t>
            </w:r>
            <w:r>
              <w:rPr>
                <w:rFonts w:ascii="Times New Roman" w:hAnsi="Times New Roman"/>
                <w:b/>
                <w:bCs/>
                <w:sz w:val="24"/>
                <w:szCs w:val="24"/>
              </w:rPr>
              <w:t xml:space="preserve">   </w:t>
            </w:r>
          </w:p>
          <w:p w:rsidR="00C0512B" w:rsidRDefault="00C0512B">
            <w:pPr>
              <w:spacing w:after="0" w:line="240" w:lineRule="auto"/>
              <w:ind w:right="-108"/>
              <w:jc w:val="center"/>
              <w:rPr>
                <w:rFonts w:ascii="Times New Roman" w:hAnsi="Times New Roman"/>
                <w:b/>
                <w:sz w:val="24"/>
                <w:szCs w:val="24"/>
                <w:lang w:eastAsia="ru-RU"/>
              </w:rPr>
            </w:pPr>
            <w:r>
              <w:rPr>
                <w:rFonts w:ascii="Times New Roman" w:hAnsi="Times New Roman"/>
                <w:sz w:val="24"/>
                <w:szCs w:val="24"/>
              </w:rPr>
              <w:t xml:space="preserve">   </w:t>
            </w:r>
          </w:p>
        </w:tc>
      </w:tr>
      <w:tr w:rsidR="00C0512B" w:rsidTr="00C0512B">
        <w:trPr>
          <w:trHeight w:val="416"/>
        </w:trPr>
        <w:tc>
          <w:tcPr>
            <w:tcW w:w="50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1083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Скручивание ткани. Игрушка «Кукла-скрутка»</w:t>
            </w:r>
          </w:p>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04.10</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rPr>
          <w:trHeight w:val="416"/>
        </w:trPr>
        <w:tc>
          <w:tcPr>
            <w:tcW w:w="505"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083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ind w:right="-250"/>
              <w:jc w:val="center"/>
              <w:rPr>
                <w:rFonts w:ascii="Times New Roman" w:hAnsi="Times New Roman"/>
                <w:b/>
                <w:sz w:val="24"/>
                <w:szCs w:val="24"/>
              </w:rPr>
            </w:pPr>
            <w:r>
              <w:rPr>
                <w:rFonts w:ascii="Times New Roman" w:hAnsi="Times New Roman"/>
                <w:b/>
                <w:sz w:val="24"/>
                <w:szCs w:val="24"/>
              </w:rPr>
              <w:t>Работа с бумагой и картоном</w:t>
            </w:r>
          </w:p>
          <w:p w:rsidR="00C0512B" w:rsidRDefault="00C0512B">
            <w:pPr>
              <w:tabs>
                <w:tab w:val="left" w:pos="0"/>
              </w:tabs>
              <w:spacing w:after="0" w:line="240" w:lineRule="auto"/>
              <w:rPr>
                <w:rFonts w:ascii="Times New Roman" w:eastAsia="Calibri" w:hAnsi="Times New Roman"/>
                <w:sz w:val="24"/>
                <w:szCs w:val="24"/>
              </w:rPr>
            </w:pPr>
          </w:p>
        </w:tc>
        <w:tc>
          <w:tcPr>
            <w:tcW w:w="100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6</w:t>
            </w:r>
          </w:p>
        </w:tc>
        <w:tc>
          <w:tcPr>
            <w:tcW w:w="1083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ind w:right="-250"/>
              <w:jc w:val="center"/>
              <w:rPr>
                <w:rFonts w:ascii="Times New Roman" w:eastAsia="Calibri" w:hAnsi="Times New Roman"/>
                <w:sz w:val="24"/>
                <w:szCs w:val="24"/>
              </w:rPr>
            </w:pPr>
            <w:r>
              <w:rPr>
                <w:rFonts w:ascii="Times New Roman" w:eastAsia="Calibri" w:hAnsi="Times New Roman"/>
                <w:sz w:val="24"/>
                <w:szCs w:val="24"/>
              </w:rPr>
              <w:t>Разметка округлых деталей по шаблонам. Игрушка с подвижным соединением   деталей «Цыплёнок».</w:t>
            </w:r>
          </w:p>
          <w:p w:rsidR="00C0512B" w:rsidRDefault="00C0512B">
            <w:pPr>
              <w:tabs>
                <w:tab w:val="left" w:pos="0"/>
              </w:tabs>
              <w:spacing w:after="0" w:line="240" w:lineRule="auto"/>
              <w:ind w:right="-250"/>
              <w:rPr>
                <w:rFonts w:ascii="Times New Roman" w:eastAsia="Calibri" w:hAnsi="Times New Roman"/>
                <w:sz w:val="24"/>
                <w:szCs w:val="24"/>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11.10</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7</w:t>
            </w:r>
          </w:p>
        </w:tc>
        <w:tc>
          <w:tcPr>
            <w:tcW w:w="10836"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Развёртка изделия.</w:t>
            </w:r>
          </w:p>
          <w:p w:rsidR="00C0512B" w:rsidRDefault="00C0512B">
            <w:pPr>
              <w:spacing w:after="0" w:line="240" w:lineRule="auto"/>
              <w:ind w:right="-108"/>
              <w:rPr>
                <w:rFonts w:ascii="Times New Roman" w:hAnsi="Times New Roman"/>
                <w:sz w:val="24"/>
                <w:szCs w:val="24"/>
                <w:lang w:eastAsia="ru-RU"/>
              </w:rPr>
            </w:pPr>
            <w:r>
              <w:rPr>
                <w:rFonts w:ascii="Times New Roman" w:hAnsi="Times New Roman"/>
                <w:sz w:val="24"/>
                <w:szCs w:val="24"/>
                <w:lang w:eastAsia="ru-RU"/>
              </w:rPr>
              <w:t xml:space="preserve">«Конверт для писем с клеевым </w:t>
            </w:r>
            <w:proofErr w:type="spellStart"/>
            <w:proofErr w:type="gramStart"/>
            <w:r>
              <w:rPr>
                <w:rFonts w:ascii="Times New Roman" w:hAnsi="Times New Roman"/>
                <w:sz w:val="24"/>
                <w:szCs w:val="24"/>
                <w:lang w:eastAsia="ru-RU"/>
              </w:rPr>
              <w:t>соедине</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нием</w:t>
            </w:r>
            <w:proofErr w:type="spellEnd"/>
            <w:proofErr w:type="gramEnd"/>
            <w:r>
              <w:rPr>
                <w:rFonts w:ascii="Times New Roman" w:hAnsi="Times New Roman"/>
                <w:sz w:val="24"/>
                <w:szCs w:val="24"/>
                <w:lang w:eastAsia="ru-RU"/>
              </w:rPr>
              <w:t xml:space="preserve"> деталей».</w:t>
            </w:r>
          </w:p>
          <w:p w:rsidR="00C0512B" w:rsidRDefault="00C0512B">
            <w:pPr>
              <w:spacing w:after="0" w:line="240" w:lineRule="auto"/>
              <w:jc w:val="both"/>
              <w:rPr>
                <w:rFonts w:ascii="Times New Roman" w:hAnsi="Times New Roman"/>
                <w:sz w:val="24"/>
                <w:szCs w:val="24"/>
                <w:lang w:eastAsia="ru-RU"/>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18.10</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lastRenderedPageBreak/>
              <w:t>8</w:t>
            </w:r>
          </w:p>
        </w:tc>
        <w:tc>
          <w:tcPr>
            <w:tcW w:w="1083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189"/>
              </w:tabs>
              <w:spacing w:after="0" w:line="240" w:lineRule="auto"/>
              <w:ind w:left="-47" w:right="-108"/>
              <w:rPr>
                <w:rFonts w:ascii="Times New Roman" w:hAnsi="Times New Roman"/>
                <w:sz w:val="24"/>
                <w:szCs w:val="24"/>
                <w:lang w:eastAsia="ru-RU"/>
              </w:rPr>
            </w:pPr>
            <w:r>
              <w:rPr>
                <w:rFonts w:ascii="Times New Roman" w:hAnsi="Times New Roman"/>
                <w:sz w:val="24"/>
                <w:szCs w:val="24"/>
                <w:lang w:eastAsia="ru-RU"/>
              </w:rPr>
              <w:t>Разметка прямоугольника с помощью угольника     «Закладка для книг из зигзагообразных полос».</w:t>
            </w:r>
          </w:p>
          <w:p w:rsidR="00C0512B" w:rsidRDefault="00C0512B">
            <w:pPr>
              <w:tabs>
                <w:tab w:val="left" w:pos="-47"/>
              </w:tabs>
              <w:spacing w:after="0" w:line="240" w:lineRule="auto"/>
              <w:ind w:left="-47"/>
              <w:rPr>
                <w:rFonts w:ascii="Times New Roman" w:hAnsi="Times New Roman"/>
                <w:sz w:val="24"/>
                <w:szCs w:val="24"/>
                <w:lang w:eastAsia="ru-RU"/>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25.10</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5"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0836" w:type="dxa"/>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ind w:right="-108"/>
              <w:rPr>
                <w:rFonts w:ascii="Times New Roman" w:hAnsi="Times New Roman"/>
                <w:sz w:val="24"/>
                <w:szCs w:val="24"/>
                <w:lang w:eastAsia="ru-RU"/>
              </w:rPr>
            </w:pPr>
          </w:p>
        </w:tc>
        <w:tc>
          <w:tcPr>
            <w:tcW w:w="100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bl>
    <w:p w:rsidR="00C0512B" w:rsidRDefault="00C0512B" w:rsidP="00C0512B">
      <w:pPr>
        <w:spacing w:after="0" w:line="240" w:lineRule="auto"/>
        <w:rPr>
          <w:rFonts w:ascii="Times New Roman" w:eastAsia="Calibri" w:hAnsi="Times New Roman"/>
          <w:b/>
          <w:sz w:val="24"/>
          <w:szCs w:val="24"/>
        </w:rPr>
      </w:pPr>
    </w:p>
    <w:p w:rsidR="00C0512B" w:rsidRDefault="00C0512B" w:rsidP="00C0512B">
      <w:pPr>
        <w:spacing w:after="0" w:line="240" w:lineRule="auto"/>
        <w:jc w:val="center"/>
        <w:rPr>
          <w:rFonts w:ascii="Times New Roman" w:eastAsia="Calibri" w:hAnsi="Times New Roman"/>
          <w:b/>
          <w:sz w:val="24"/>
          <w:szCs w:val="24"/>
        </w:rPr>
      </w:pPr>
      <w:r>
        <w:rPr>
          <w:rFonts w:ascii="Times New Roman" w:eastAsia="Calibri" w:hAnsi="Times New Roman"/>
          <w:b/>
          <w:sz w:val="24"/>
          <w:szCs w:val="24"/>
          <w:lang w:val="en-US"/>
        </w:rPr>
        <w:t>II</w:t>
      </w:r>
      <w:r>
        <w:rPr>
          <w:rFonts w:ascii="Times New Roman" w:eastAsia="Calibri" w:hAnsi="Times New Roman"/>
          <w:b/>
          <w:sz w:val="24"/>
          <w:szCs w:val="24"/>
        </w:rPr>
        <w:t xml:space="preserve"> четверть </w:t>
      </w:r>
      <w:proofErr w:type="gramStart"/>
      <w:r>
        <w:rPr>
          <w:rFonts w:ascii="Times New Roman" w:eastAsia="Calibri" w:hAnsi="Times New Roman"/>
          <w:b/>
          <w:sz w:val="24"/>
          <w:szCs w:val="24"/>
        </w:rPr>
        <w:t>–  8</w:t>
      </w:r>
      <w:proofErr w:type="gramEnd"/>
      <w:r>
        <w:rPr>
          <w:rFonts w:ascii="Times New Roman" w:eastAsia="Calibri" w:hAnsi="Times New Roman"/>
          <w:b/>
          <w:sz w:val="24"/>
          <w:szCs w:val="24"/>
        </w:rPr>
        <w:t xml:space="preserve"> часов</w:t>
      </w: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0837"/>
        <w:gridCol w:w="1006"/>
        <w:gridCol w:w="1689"/>
        <w:gridCol w:w="1550"/>
        <w:gridCol w:w="10"/>
      </w:tblGrid>
      <w:tr w:rsidR="00C0512B" w:rsidTr="00C0512B">
        <w:tc>
          <w:tcPr>
            <w:tcW w:w="508"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w:t>
            </w:r>
          </w:p>
        </w:tc>
        <w:tc>
          <w:tcPr>
            <w:tcW w:w="10837"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Изучаемый раздел, тема урока</w:t>
            </w:r>
          </w:p>
        </w:tc>
        <w:tc>
          <w:tcPr>
            <w:tcW w:w="1006"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Количество часов</w:t>
            </w:r>
          </w:p>
        </w:tc>
        <w:tc>
          <w:tcPr>
            <w:tcW w:w="3249" w:type="dxa"/>
            <w:gridSpan w:val="3"/>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Календарные сроки</w:t>
            </w:r>
          </w:p>
        </w:tc>
      </w:tr>
      <w:tr w:rsidR="00C0512B" w:rsidTr="00C0512B">
        <w:tc>
          <w:tcPr>
            <w:tcW w:w="508"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10837"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Планируемые сроки</w:t>
            </w:r>
          </w:p>
        </w:tc>
        <w:tc>
          <w:tcPr>
            <w:tcW w:w="1560" w:type="dxa"/>
            <w:gridSpan w:val="2"/>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Фактические</w:t>
            </w: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сроки</w:t>
            </w:r>
          </w:p>
        </w:tc>
      </w:tr>
      <w:tr w:rsidR="00C0512B" w:rsidTr="00C0512B">
        <w:tc>
          <w:tcPr>
            <w:tcW w:w="508" w:type="dxa"/>
            <w:tcBorders>
              <w:top w:val="single" w:sz="4" w:space="0" w:color="auto"/>
              <w:left w:val="single" w:sz="4" w:space="0" w:color="auto"/>
              <w:bottom w:val="single" w:sz="4" w:space="0" w:color="auto"/>
              <w:right w:val="single" w:sz="4" w:space="0" w:color="auto"/>
            </w:tcBorders>
          </w:tcPr>
          <w:p w:rsidR="00C0512B" w:rsidRDefault="00C0512B" w:rsidP="00013408">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9</w:t>
            </w:r>
          </w:p>
          <w:p w:rsidR="00C0512B" w:rsidRDefault="00C0512B" w:rsidP="00013408">
            <w:pPr>
              <w:tabs>
                <w:tab w:val="left" w:pos="0"/>
              </w:tabs>
              <w:spacing w:after="0" w:line="240" w:lineRule="auto"/>
              <w:jc w:val="center"/>
              <w:rPr>
                <w:rFonts w:ascii="Times New Roman" w:eastAsia="Calibri" w:hAnsi="Times New Roman"/>
                <w:sz w:val="24"/>
                <w:szCs w:val="24"/>
              </w:rPr>
            </w:pPr>
          </w:p>
        </w:tc>
        <w:tc>
          <w:tcPr>
            <w:tcW w:w="10837" w:type="dxa"/>
            <w:tcBorders>
              <w:top w:val="single" w:sz="4" w:space="0" w:color="auto"/>
              <w:left w:val="single" w:sz="4" w:space="0" w:color="auto"/>
              <w:bottom w:val="single" w:sz="4" w:space="0" w:color="auto"/>
              <w:right w:val="single" w:sz="4" w:space="0" w:color="auto"/>
            </w:tcBorders>
          </w:tcPr>
          <w:p w:rsidR="00C0512B" w:rsidRDefault="00C0512B" w:rsidP="00013408">
            <w:pPr>
              <w:spacing w:after="0" w:line="240" w:lineRule="auto"/>
              <w:ind w:right="-108"/>
              <w:rPr>
                <w:rFonts w:ascii="Times New Roman" w:hAnsi="Times New Roman"/>
                <w:sz w:val="24"/>
                <w:szCs w:val="24"/>
                <w:lang w:eastAsia="ru-RU"/>
              </w:rPr>
            </w:pPr>
            <w:r>
              <w:rPr>
                <w:rFonts w:ascii="Times New Roman" w:hAnsi="Times New Roman"/>
                <w:sz w:val="24"/>
                <w:szCs w:val="24"/>
                <w:lang w:eastAsia="ru-RU"/>
              </w:rPr>
              <w:t>Разметка наклонных линий с помощью угольника. «Закладка для книг со «свободным плетением».</w:t>
            </w:r>
          </w:p>
          <w:p w:rsidR="00C0512B" w:rsidRDefault="00C0512B" w:rsidP="00013408">
            <w:pPr>
              <w:spacing w:after="0" w:line="240" w:lineRule="auto"/>
              <w:ind w:right="-108"/>
              <w:rPr>
                <w:rFonts w:ascii="Times New Roman" w:hAnsi="Times New Roman"/>
                <w:sz w:val="24"/>
                <w:szCs w:val="24"/>
                <w:lang w:eastAsia="ru-RU"/>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tcPr>
          <w:p w:rsidR="00C0512B" w:rsidRDefault="00C0512B" w:rsidP="00013408">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C0512B" w:rsidRDefault="00C0512B" w:rsidP="00013408">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08.11</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083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hAnsi="Times New Roman"/>
                <w:b/>
                <w:bCs/>
                <w:sz w:val="24"/>
                <w:szCs w:val="24"/>
              </w:rPr>
              <w:t>Работа с металлом</w:t>
            </w:r>
          </w:p>
        </w:tc>
        <w:tc>
          <w:tcPr>
            <w:tcW w:w="100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10837" w:type="dxa"/>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rPr>
                <w:rFonts w:ascii="Times New Roman" w:hAnsi="Times New Roman"/>
                <w:sz w:val="24"/>
                <w:szCs w:val="24"/>
                <w:lang w:eastAsia="ru-RU"/>
              </w:rPr>
            </w:pPr>
            <w:r>
              <w:rPr>
                <w:rFonts w:ascii="Times New Roman" w:hAnsi="Times New Roman"/>
                <w:sz w:val="24"/>
                <w:szCs w:val="24"/>
                <w:lang w:eastAsia="ru-RU"/>
              </w:rPr>
              <w:t>«Что надо знать о металле».</w:t>
            </w:r>
          </w:p>
          <w:p w:rsidR="00C0512B" w:rsidRDefault="00C0512B">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Сминанине</w:t>
            </w:r>
            <w:proofErr w:type="spellEnd"/>
            <w:r>
              <w:rPr>
                <w:rFonts w:ascii="Times New Roman" w:hAnsi="Times New Roman"/>
                <w:sz w:val="24"/>
                <w:szCs w:val="24"/>
                <w:lang w:eastAsia="ru-RU"/>
              </w:rPr>
              <w:t>, скручивание, скручивание.</w:t>
            </w:r>
          </w:p>
          <w:p w:rsidR="00C0512B" w:rsidRDefault="00C0512B">
            <w:pPr>
              <w:spacing w:after="0" w:line="240" w:lineRule="auto"/>
              <w:rPr>
                <w:rFonts w:ascii="Times New Roman" w:hAnsi="Times New Roman"/>
                <w:sz w:val="24"/>
                <w:szCs w:val="24"/>
                <w:lang w:eastAsia="ru-RU"/>
              </w:rPr>
            </w:pP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C0512B" w:rsidRDefault="00C0512B" w:rsidP="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15.11</w:t>
            </w:r>
          </w:p>
          <w:p w:rsidR="00C0512B" w:rsidRDefault="00C0512B">
            <w:pPr>
              <w:tabs>
                <w:tab w:val="left" w:pos="0"/>
              </w:tabs>
              <w:spacing w:after="0" w:line="240" w:lineRule="auto"/>
              <w:jc w:val="center"/>
              <w:rPr>
                <w:rFonts w:ascii="Times New Roman" w:eastAsia="Calibri" w:hAnsi="Times New Roman"/>
                <w:color w:val="000000"/>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11</w:t>
            </w:r>
          </w:p>
        </w:tc>
        <w:tc>
          <w:tcPr>
            <w:tcW w:w="1083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Технология ручной обработки тонколистного металла.</w:t>
            </w:r>
          </w:p>
          <w:p w:rsidR="00C0512B" w:rsidRDefault="00C0512B">
            <w:pPr>
              <w:spacing w:after="0" w:line="240" w:lineRule="auto"/>
              <w:rPr>
                <w:rFonts w:ascii="Times New Roman" w:eastAsia="Calibri" w:hAnsi="Times New Roman"/>
                <w:sz w:val="24"/>
                <w:szCs w:val="24"/>
              </w:rPr>
            </w:pPr>
            <w:r>
              <w:rPr>
                <w:rFonts w:ascii="Times New Roman" w:hAnsi="Times New Roman"/>
                <w:sz w:val="24"/>
                <w:szCs w:val="24"/>
                <w:lang w:eastAsia="ru-RU"/>
              </w:rPr>
              <w:t>Изделие «Дерево»,</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C0512B" w:rsidRDefault="00C0512B" w:rsidP="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22.11</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rPr>
          <w:gridAfter w:val="1"/>
          <w:wAfter w:w="10" w:type="dxa"/>
        </w:trPr>
        <w:tc>
          <w:tcPr>
            <w:tcW w:w="15590" w:type="dxa"/>
            <w:gridSpan w:val="5"/>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b/>
                <w:color w:val="C00000"/>
                <w:sz w:val="24"/>
                <w:szCs w:val="24"/>
              </w:rPr>
            </w:pPr>
            <w:r>
              <w:rPr>
                <w:rFonts w:ascii="Times New Roman" w:eastAsia="Calibri" w:hAnsi="Times New Roman"/>
                <w:b/>
                <w:sz w:val="24"/>
                <w:szCs w:val="24"/>
              </w:rPr>
              <w:t xml:space="preserve">Работа с бумагой и картоном </w:t>
            </w:r>
          </w:p>
        </w:tc>
      </w:tr>
      <w:tr w:rsidR="00C0512B" w:rsidTr="00C0512B">
        <w:tc>
          <w:tcPr>
            <w:tcW w:w="50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12</w:t>
            </w:r>
          </w:p>
        </w:tc>
        <w:tc>
          <w:tcPr>
            <w:tcW w:w="1083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Деление круга на равные части разными способами.</w:t>
            </w:r>
          </w:p>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«Геометрическая фигура-раскладка», «Складные часы»</w:t>
            </w:r>
          </w:p>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C0512B" w:rsidRDefault="00C0512B" w:rsidP="00013408">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29.11</w:t>
            </w:r>
          </w:p>
          <w:p w:rsidR="00C0512B" w:rsidRDefault="00C0512B" w:rsidP="00013408">
            <w:pPr>
              <w:tabs>
                <w:tab w:val="left" w:pos="0"/>
              </w:tabs>
              <w:spacing w:after="0" w:line="240" w:lineRule="auto"/>
              <w:jc w:val="center"/>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13</w:t>
            </w:r>
          </w:p>
        </w:tc>
        <w:tc>
          <w:tcPr>
            <w:tcW w:w="1083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Вырезание симметричных деталей из бумаги, сложенной пополам. «Птица».</w:t>
            </w:r>
          </w:p>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C0512B" w:rsidRDefault="00C0512B" w:rsidP="00013408">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06.12</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14</w:t>
            </w:r>
          </w:p>
        </w:tc>
        <w:tc>
          <w:tcPr>
            <w:tcW w:w="1083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Складывание из бумаги. «Звезда».</w:t>
            </w:r>
          </w:p>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C0512B" w:rsidRDefault="00C0512B" w:rsidP="00013408">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13.12</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c>
          <w:tcPr>
            <w:tcW w:w="10837" w:type="dxa"/>
            <w:tcBorders>
              <w:top w:val="single" w:sz="4" w:space="0" w:color="auto"/>
              <w:left w:val="single" w:sz="4" w:space="0" w:color="auto"/>
              <w:bottom w:val="single" w:sz="4" w:space="0" w:color="auto"/>
              <w:right w:val="single" w:sz="4" w:space="0" w:color="auto"/>
            </w:tcBorders>
            <w:hideMark/>
          </w:tcPr>
          <w:p w:rsidR="00C0512B" w:rsidRDefault="00C0512B">
            <w:pPr>
              <w:suppressAutoHyphens/>
              <w:spacing w:after="0" w:line="240" w:lineRule="auto"/>
              <w:rPr>
                <w:rFonts w:ascii="Times New Roman" w:hAnsi="Times New Roman"/>
                <w:sz w:val="28"/>
                <w:szCs w:val="28"/>
                <w:lang w:eastAsia="ar-SA"/>
              </w:rPr>
            </w:pPr>
            <w:r>
              <w:rPr>
                <w:rFonts w:ascii="Times New Roman" w:hAnsi="Times New Roman"/>
                <w:sz w:val="28"/>
                <w:szCs w:val="28"/>
                <w:lang w:eastAsia="ar-SA"/>
              </w:rPr>
              <w:t>Изготовление праздничной открытки.</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C0512B" w:rsidRDefault="00C0512B" w:rsidP="00013408">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20.12</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16</w:t>
            </w:r>
          </w:p>
        </w:tc>
        <w:tc>
          <w:tcPr>
            <w:tcW w:w="10837" w:type="dxa"/>
            <w:tcBorders>
              <w:top w:val="single" w:sz="4" w:space="0" w:color="auto"/>
              <w:left w:val="single" w:sz="4" w:space="0" w:color="auto"/>
              <w:bottom w:val="single" w:sz="4" w:space="0" w:color="auto"/>
              <w:right w:val="single" w:sz="4" w:space="0" w:color="auto"/>
            </w:tcBorders>
            <w:hideMark/>
          </w:tcPr>
          <w:p w:rsidR="00C0512B" w:rsidRDefault="00C0512B">
            <w:pPr>
              <w:suppressAutoHyphens/>
              <w:spacing w:after="0" w:line="240" w:lineRule="auto"/>
              <w:rPr>
                <w:rFonts w:ascii="Times New Roman" w:hAnsi="Times New Roman"/>
                <w:sz w:val="28"/>
                <w:szCs w:val="28"/>
                <w:lang w:eastAsia="ar-SA"/>
              </w:rPr>
            </w:pPr>
            <w:r>
              <w:rPr>
                <w:rFonts w:ascii="Times New Roman" w:hAnsi="Times New Roman"/>
                <w:sz w:val="28"/>
                <w:szCs w:val="28"/>
                <w:lang w:eastAsia="ar-SA"/>
              </w:rPr>
              <w:t>Контурное вырезание из бумаги.</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27.12</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C00000"/>
                <w:sz w:val="24"/>
                <w:szCs w:val="24"/>
              </w:rPr>
            </w:pPr>
          </w:p>
        </w:tc>
      </w:tr>
    </w:tbl>
    <w:p w:rsidR="00C0512B" w:rsidRDefault="00C0512B" w:rsidP="00C0512B">
      <w:pPr>
        <w:spacing w:after="0" w:line="240" w:lineRule="auto"/>
        <w:jc w:val="center"/>
        <w:rPr>
          <w:rFonts w:ascii="Times New Roman" w:eastAsia="Calibri" w:hAnsi="Times New Roman"/>
          <w:b/>
          <w:color w:val="C00000"/>
          <w:sz w:val="24"/>
          <w:szCs w:val="24"/>
        </w:rPr>
      </w:pPr>
    </w:p>
    <w:p w:rsidR="00C0512B" w:rsidRDefault="00C0512B" w:rsidP="00C0512B">
      <w:pPr>
        <w:spacing w:after="0" w:line="240" w:lineRule="auto"/>
        <w:jc w:val="center"/>
        <w:rPr>
          <w:rFonts w:ascii="Times New Roman" w:eastAsia="Calibri" w:hAnsi="Times New Roman"/>
          <w:b/>
          <w:color w:val="C00000"/>
          <w:sz w:val="24"/>
          <w:szCs w:val="24"/>
        </w:rPr>
      </w:pPr>
    </w:p>
    <w:p w:rsidR="00C0512B" w:rsidRDefault="00C0512B" w:rsidP="00C0512B">
      <w:pPr>
        <w:spacing w:after="0" w:line="240" w:lineRule="auto"/>
        <w:jc w:val="center"/>
        <w:rPr>
          <w:rFonts w:ascii="Times New Roman" w:eastAsia="Calibri" w:hAnsi="Times New Roman"/>
          <w:b/>
          <w:sz w:val="24"/>
          <w:szCs w:val="24"/>
        </w:rPr>
      </w:pPr>
      <w:r>
        <w:rPr>
          <w:rFonts w:ascii="Times New Roman" w:eastAsia="Calibri" w:hAnsi="Times New Roman"/>
          <w:b/>
          <w:sz w:val="24"/>
          <w:szCs w:val="24"/>
          <w:lang w:val="en-US"/>
        </w:rPr>
        <w:t>III</w:t>
      </w:r>
      <w:r>
        <w:rPr>
          <w:rFonts w:ascii="Times New Roman" w:eastAsia="Calibri" w:hAnsi="Times New Roman"/>
          <w:b/>
          <w:sz w:val="24"/>
          <w:szCs w:val="24"/>
        </w:rPr>
        <w:t xml:space="preserve"> четверть </w:t>
      </w:r>
      <w:proofErr w:type="gramStart"/>
      <w:r>
        <w:rPr>
          <w:rFonts w:ascii="Times New Roman" w:eastAsia="Calibri" w:hAnsi="Times New Roman"/>
          <w:b/>
          <w:sz w:val="24"/>
          <w:szCs w:val="24"/>
        </w:rPr>
        <w:t>–  10ч</w:t>
      </w:r>
      <w:proofErr w:type="gramEnd"/>
      <w:r>
        <w:rPr>
          <w:rFonts w:ascii="Times New Roman" w:eastAsia="Calibri" w:hAnsi="Times New Roman"/>
          <w:b/>
          <w:sz w:val="24"/>
          <w:szCs w:val="24"/>
        </w:rPr>
        <w:t>.</w:t>
      </w: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0838"/>
        <w:gridCol w:w="1006"/>
        <w:gridCol w:w="1689"/>
        <w:gridCol w:w="1551"/>
        <w:gridCol w:w="9"/>
      </w:tblGrid>
      <w:tr w:rsidR="00C0512B" w:rsidTr="00C0512B">
        <w:tc>
          <w:tcPr>
            <w:tcW w:w="506"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w:t>
            </w:r>
          </w:p>
        </w:tc>
        <w:tc>
          <w:tcPr>
            <w:tcW w:w="10835"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Изучаемый раздел, тема урока</w:t>
            </w:r>
          </w:p>
        </w:tc>
        <w:tc>
          <w:tcPr>
            <w:tcW w:w="1006"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Количество часов</w:t>
            </w:r>
          </w:p>
        </w:tc>
        <w:tc>
          <w:tcPr>
            <w:tcW w:w="3248" w:type="dxa"/>
            <w:gridSpan w:val="3"/>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Календарные сроки</w:t>
            </w:r>
          </w:p>
        </w:tc>
      </w:tr>
      <w:tr w:rsidR="00C0512B" w:rsidTr="00C0512B">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Планируемые сроки</w:t>
            </w:r>
          </w:p>
        </w:tc>
        <w:tc>
          <w:tcPr>
            <w:tcW w:w="1560" w:type="dxa"/>
            <w:gridSpan w:val="2"/>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Фактические</w:t>
            </w: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сроки</w:t>
            </w:r>
          </w:p>
        </w:tc>
      </w:tr>
      <w:tr w:rsidR="00C0512B" w:rsidTr="00C0512B">
        <w:trPr>
          <w:gridAfter w:val="1"/>
          <w:wAfter w:w="9" w:type="dxa"/>
        </w:trPr>
        <w:tc>
          <w:tcPr>
            <w:tcW w:w="15586" w:type="dxa"/>
            <w:gridSpan w:val="5"/>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b/>
                <w:iCs/>
                <w:color w:val="C00000"/>
                <w:sz w:val="24"/>
                <w:szCs w:val="24"/>
              </w:rPr>
            </w:pPr>
            <w:r>
              <w:rPr>
                <w:rFonts w:ascii="Times New Roman" w:eastAsia="Calibri" w:hAnsi="Times New Roman"/>
                <w:b/>
                <w:sz w:val="24"/>
                <w:szCs w:val="24"/>
              </w:rPr>
              <w:lastRenderedPageBreak/>
              <w:t xml:space="preserve">Работа с текстильными материалами  </w:t>
            </w: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17</w:t>
            </w:r>
          </w:p>
        </w:tc>
        <w:tc>
          <w:tcPr>
            <w:tcW w:w="1083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Связывание ниток в  пучок. «Помпон из ниток».</w:t>
            </w:r>
          </w:p>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17.01</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rPr>
          <w:gridAfter w:val="1"/>
          <w:wAfter w:w="9" w:type="dxa"/>
        </w:trPr>
        <w:tc>
          <w:tcPr>
            <w:tcW w:w="15586" w:type="dxa"/>
            <w:gridSpan w:val="5"/>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ind w:right="-108"/>
              <w:jc w:val="center"/>
              <w:rPr>
                <w:rFonts w:ascii="Times New Roman" w:hAnsi="Times New Roman"/>
                <w:b/>
                <w:sz w:val="24"/>
                <w:szCs w:val="24"/>
                <w:lang w:eastAsia="ru-RU"/>
              </w:rPr>
            </w:pPr>
            <w:r>
              <w:rPr>
                <w:rFonts w:ascii="Times New Roman" w:eastAsia="Calibri" w:hAnsi="Times New Roman"/>
                <w:b/>
                <w:sz w:val="24"/>
                <w:szCs w:val="24"/>
              </w:rPr>
              <w:t xml:space="preserve">Работа с проволокой  </w:t>
            </w: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18</w:t>
            </w:r>
          </w:p>
        </w:tc>
        <w:tc>
          <w:tcPr>
            <w:tcW w:w="10835"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rPr>
                <w:rFonts w:ascii="Times New Roman" w:eastAsia="Calibri" w:hAnsi="Times New Roman"/>
                <w:sz w:val="24"/>
                <w:szCs w:val="24"/>
              </w:rPr>
            </w:pPr>
            <w:r>
              <w:rPr>
                <w:rFonts w:ascii="Times New Roman" w:eastAsia="Calibri" w:hAnsi="Times New Roman"/>
                <w:sz w:val="24"/>
                <w:szCs w:val="24"/>
              </w:rPr>
              <w:t>Сборка изделия из разных материалов (проволока, бумага, нитки). «Муха».</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24.01</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0835" w:type="dxa"/>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Работа с бумагой и картоном</w:t>
            </w:r>
          </w:p>
          <w:p w:rsidR="00C0512B" w:rsidRDefault="00C0512B">
            <w:pPr>
              <w:spacing w:after="0" w:line="240" w:lineRule="auto"/>
              <w:rPr>
                <w:rFonts w:ascii="Times New Roman" w:eastAsia="Calibri" w:hAnsi="Times New Roman"/>
                <w:b/>
                <w:sz w:val="24"/>
                <w:szCs w:val="24"/>
              </w:rPr>
            </w:pPr>
          </w:p>
        </w:tc>
        <w:tc>
          <w:tcPr>
            <w:tcW w:w="100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19</w:t>
            </w:r>
          </w:p>
        </w:tc>
        <w:tc>
          <w:tcPr>
            <w:tcW w:w="10835"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rPr>
                <w:rFonts w:ascii="Times New Roman" w:eastAsia="Calibri" w:hAnsi="Times New Roman"/>
                <w:sz w:val="24"/>
                <w:szCs w:val="24"/>
              </w:rPr>
            </w:pPr>
            <w:r>
              <w:rPr>
                <w:rFonts w:ascii="Times New Roman" w:eastAsia="Calibri" w:hAnsi="Times New Roman"/>
                <w:sz w:val="24"/>
                <w:szCs w:val="24"/>
              </w:rPr>
              <w:t>Изготовление кораблика способом сгибания бумаги.</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31.01</w:t>
            </w: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 </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rPr>
          <w:gridAfter w:val="1"/>
          <w:wAfter w:w="9" w:type="dxa"/>
        </w:trPr>
        <w:tc>
          <w:tcPr>
            <w:tcW w:w="15586" w:type="dxa"/>
            <w:gridSpan w:val="5"/>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b/>
                <w:iCs/>
                <w:sz w:val="24"/>
                <w:szCs w:val="24"/>
              </w:rPr>
            </w:pPr>
            <w:r>
              <w:rPr>
                <w:rFonts w:ascii="Times New Roman" w:eastAsia="Calibri" w:hAnsi="Times New Roman"/>
                <w:b/>
                <w:sz w:val="24"/>
                <w:szCs w:val="24"/>
              </w:rPr>
              <w:t xml:space="preserve">Работа  с  древесиной  </w:t>
            </w: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20</w:t>
            </w:r>
          </w:p>
        </w:tc>
        <w:tc>
          <w:tcPr>
            <w:tcW w:w="10835"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108"/>
              <w:rPr>
                <w:rFonts w:ascii="Times New Roman" w:hAnsi="Times New Roman"/>
                <w:sz w:val="24"/>
                <w:szCs w:val="24"/>
              </w:rPr>
            </w:pPr>
            <w:r>
              <w:rPr>
                <w:rFonts w:ascii="Times New Roman" w:hAnsi="Times New Roman"/>
                <w:sz w:val="24"/>
                <w:szCs w:val="24"/>
              </w:rPr>
              <w:t xml:space="preserve"> Аппликация из карандашной стружки «Цветок».</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07.02</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21</w:t>
            </w:r>
          </w:p>
        </w:tc>
        <w:tc>
          <w:tcPr>
            <w:tcW w:w="10835" w:type="dxa"/>
            <w:tcBorders>
              <w:top w:val="single" w:sz="4" w:space="0" w:color="auto"/>
              <w:left w:val="single" w:sz="4" w:space="0" w:color="auto"/>
              <w:bottom w:val="single" w:sz="4" w:space="0" w:color="auto"/>
              <w:right w:val="single" w:sz="4" w:space="0" w:color="auto"/>
            </w:tcBorders>
          </w:tcPr>
          <w:p w:rsidR="00C0512B" w:rsidRDefault="00C0512B">
            <w:pPr>
              <w:spacing w:after="0" w:line="240" w:lineRule="auto"/>
              <w:ind w:right="-108"/>
              <w:rPr>
                <w:rFonts w:ascii="Times New Roman" w:eastAsia="Calibri" w:hAnsi="Times New Roman"/>
                <w:i/>
                <w:sz w:val="24"/>
                <w:szCs w:val="24"/>
              </w:rPr>
            </w:pPr>
            <w:r>
              <w:rPr>
                <w:rFonts w:ascii="Times New Roman" w:hAnsi="Times New Roman"/>
                <w:sz w:val="24"/>
                <w:szCs w:val="24"/>
              </w:rPr>
              <w:t xml:space="preserve"> Аппликация из древесных заготовок  </w:t>
            </w:r>
          </w:p>
          <w:p w:rsidR="00C0512B" w:rsidRDefault="00C0512B">
            <w:pPr>
              <w:spacing w:after="0" w:line="240" w:lineRule="auto"/>
              <w:ind w:right="-108"/>
              <w:rPr>
                <w:rFonts w:ascii="Times New Roman" w:hAnsi="Times New Roman"/>
                <w:sz w:val="24"/>
                <w:szCs w:val="24"/>
              </w:rPr>
            </w:pP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14.02</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rPr>
          <w:gridAfter w:val="1"/>
          <w:wAfter w:w="9" w:type="dxa"/>
        </w:trPr>
        <w:tc>
          <w:tcPr>
            <w:tcW w:w="15586" w:type="dxa"/>
            <w:gridSpan w:val="5"/>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b/>
                <w:sz w:val="24"/>
                <w:szCs w:val="24"/>
              </w:rPr>
            </w:pPr>
            <w:r>
              <w:rPr>
                <w:rFonts w:ascii="Times New Roman" w:eastAsia="Calibri" w:hAnsi="Times New Roman"/>
                <w:b/>
                <w:sz w:val="24"/>
                <w:szCs w:val="24"/>
              </w:rPr>
              <w:t xml:space="preserve">Работа с текстильными материалами </w:t>
            </w:r>
          </w:p>
          <w:p w:rsidR="00C0512B" w:rsidRDefault="00C0512B">
            <w:pPr>
              <w:spacing w:after="0" w:line="240" w:lineRule="auto"/>
              <w:jc w:val="center"/>
              <w:rPr>
                <w:rFonts w:ascii="Times New Roman" w:eastAsia="Calibri" w:hAnsi="Times New Roman"/>
                <w:b/>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22</w:t>
            </w:r>
          </w:p>
        </w:tc>
        <w:tc>
          <w:tcPr>
            <w:tcW w:w="10835"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Пришивание пуговиц с четырьмя сквозными отверстиями.</w:t>
            </w:r>
          </w:p>
          <w:p w:rsidR="00C0512B" w:rsidRDefault="00C0512B">
            <w:pPr>
              <w:tabs>
                <w:tab w:val="left" w:pos="0"/>
              </w:tabs>
              <w:spacing w:after="0" w:line="240" w:lineRule="auto"/>
              <w:rPr>
                <w:rFonts w:ascii="Times New Roman" w:eastAsia="Calibri" w:hAnsi="Times New Roman"/>
                <w:sz w:val="24"/>
                <w:szCs w:val="24"/>
              </w:rPr>
            </w:pPr>
          </w:p>
          <w:p w:rsidR="00C0512B" w:rsidRDefault="00C0512B">
            <w:pPr>
              <w:tabs>
                <w:tab w:val="left" w:pos="0"/>
              </w:tabs>
              <w:spacing w:after="0" w:line="240" w:lineRule="auto"/>
              <w:rPr>
                <w:rFonts w:ascii="Times New Roman" w:eastAsia="Calibri" w:hAnsi="Times New Roman"/>
                <w:sz w:val="24"/>
                <w:szCs w:val="24"/>
              </w:rPr>
            </w:pP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21.02</w:t>
            </w:r>
          </w:p>
          <w:p w:rsidR="00C0512B" w:rsidRDefault="00C0512B">
            <w:pPr>
              <w:tabs>
                <w:tab w:val="left" w:pos="0"/>
              </w:tabs>
              <w:spacing w:after="0" w:line="240" w:lineRule="auto"/>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23</w:t>
            </w:r>
          </w:p>
        </w:tc>
        <w:tc>
          <w:tcPr>
            <w:tcW w:w="1083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 xml:space="preserve"> Аппликации с использованием пуговиц «Кот»</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28.02</w:t>
            </w: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 </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24</w:t>
            </w:r>
          </w:p>
        </w:tc>
        <w:tc>
          <w:tcPr>
            <w:tcW w:w="1083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 xml:space="preserve"> Аппликации с использованием пуговиц «Медведь»</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07.03</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083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hAnsi="Times New Roman"/>
                <w:b/>
                <w:sz w:val="24"/>
                <w:szCs w:val="24"/>
              </w:rPr>
              <w:t>Работа с бумагой и картоном</w:t>
            </w:r>
          </w:p>
        </w:tc>
        <w:tc>
          <w:tcPr>
            <w:tcW w:w="1006"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25</w:t>
            </w:r>
          </w:p>
        </w:tc>
        <w:tc>
          <w:tcPr>
            <w:tcW w:w="10835"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Картонно-переплётные работы.</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14.03</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5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26</w:t>
            </w:r>
          </w:p>
        </w:tc>
        <w:tc>
          <w:tcPr>
            <w:tcW w:w="10835"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 xml:space="preserve">Соединение деталей из ткани строчкой </w:t>
            </w:r>
            <w:proofErr w:type="spellStart"/>
            <w:r>
              <w:rPr>
                <w:rFonts w:ascii="Times New Roman" w:eastAsia="Calibri" w:hAnsi="Times New Roman"/>
                <w:sz w:val="24"/>
                <w:szCs w:val="24"/>
              </w:rPr>
              <w:t>петелеобразного</w:t>
            </w:r>
            <w:proofErr w:type="spellEnd"/>
            <w:r>
              <w:rPr>
                <w:rFonts w:ascii="Times New Roman" w:eastAsia="Calibri" w:hAnsi="Times New Roman"/>
                <w:sz w:val="24"/>
                <w:szCs w:val="24"/>
              </w:rPr>
              <w:t xml:space="preserve"> стежка. «Подушечка для игл».</w:t>
            </w:r>
          </w:p>
          <w:p w:rsidR="00C0512B" w:rsidRDefault="00C0512B">
            <w:pPr>
              <w:spacing w:after="0" w:line="240" w:lineRule="auto"/>
              <w:rPr>
                <w:rFonts w:ascii="Times New Roman" w:eastAsia="Calibri" w:hAnsi="Times New Roman"/>
                <w:i/>
                <w:sz w:val="24"/>
                <w:szCs w:val="24"/>
              </w:rPr>
            </w:pP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21.03 </w:t>
            </w:r>
          </w:p>
        </w:tc>
        <w:tc>
          <w:tcPr>
            <w:tcW w:w="1560" w:type="dxa"/>
            <w:gridSpan w:val="2"/>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bl>
    <w:p w:rsidR="00C0512B" w:rsidRDefault="00C0512B" w:rsidP="00C0512B">
      <w:pPr>
        <w:spacing w:after="0" w:line="240" w:lineRule="auto"/>
        <w:jc w:val="center"/>
        <w:rPr>
          <w:rFonts w:ascii="Times New Roman" w:eastAsia="Calibri" w:hAnsi="Times New Roman"/>
          <w:b/>
          <w:sz w:val="28"/>
          <w:szCs w:val="28"/>
        </w:rPr>
      </w:pPr>
    </w:p>
    <w:p w:rsidR="00C0512B" w:rsidRDefault="00C0512B" w:rsidP="00C0512B">
      <w:pPr>
        <w:spacing w:after="0" w:line="240" w:lineRule="auto"/>
        <w:jc w:val="center"/>
        <w:rPr>
          <w:rFonts w:ascii="Times New Roman" w:eastAsia="Calibri" w:hAnsi="Times New Roman"/>
          <w:b/>
          <w:sz w:val="28"/>
          <w:szCs w:val="28"/>
        </w:rPr>
      </w:pPr>
    </w:p>
    <w:p w:rsidR="00C0512B" w:rsidRDefault="00C0512B" w:rsidP="00C0512B">
      <w:pPr>
        <w:spacing w:after="0" w:line="240" w:lineRule="auto"/>
        <w:jc w:val="center"/>
        <w:rPr>
          <w:rFonts w:ascii="Times New Roman" w:eastAsia="Calibri" w:hAnsi="Times New Roman"/>
          <w:b/>
          <w:sz w:val="28"/>
          <w:szCs w:val="28"/>
        </w:rPr>
      </w:pPr>
    </w:p>
    <w:p w:rsidR="00C0512B" w:rsidRDefault="00C0512B" w:rsidP="00C0512B">
      <w:pPr>
        <w:spacing w:after="0" w:line="240" w:lineRule="auto"/>
        <w:jc w:val="center"/>
        <w:rPr>
          <w:rFonts w:ascii="Times New Roman" w:eastAsia="Calibri" w:hAnsi="Times New Roman"/>
          <w:b/>
          <w:sz w:val="24"/>
          <w:szCs w:val="24"/>
        </w:rPr>
      </w:pPr>
      <w:r>
        <w:rPr>
          <w:rFonts w:ascii="Times New Roman" w:eastAsia="Calibri" w:hAnsi="Times New Roman"/>
          <w:b/>
          <w:sz w:val="24"/>
          <w:szCs w:val="24"/>
          <w:lang w:val="en-US"/>
        </w:rPr>
        <w:t>IV</w:t>
      </w:r>
      <w:r>
        <w:rPr>
          <w:rFonts w:ascii="Times New Roman" w:eastAsia="Calibri" w:hAnsi="Times New Roman"/>
          <w:b/>
          <w:sz w:val="24"/>
          <w:szCs w:val="24"/>
        </w:rPr>
        <w:t xml:space="preserve"> </w:t>
      </w:r>
      <w:proofErr w:type="gramStart"/>
      <w:r>
        <w:rPr>
          <w:rFonts w:ascii="Times New Roman" w:eastAsia="Calibri" w:hAnsi="Times New Roman"/>
          <w:b/>
          <w:sz w:val="24"/>
          <w:szCs w:val="24"/>
        </w:rPr>
        <w:t>четверть  -</w:t>
      </w:r>
      <w:proofErr w:type="gramEnd"/>
      <w:r>
        <w:rPr>
          <w:rFonts w:ascii="Times New Roman" w:eastAsia="Calibri" w:hAnsi="Times New Roman"/>
          <w:b/>
          <w:sz w:val="24"/>
          <w:szCs w:val="24"/>
        </w:rPr>
        <w:t>9ч.</w:t>
      </w: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0837"/>
        <w:gridCol w:w="1006"/>
        <w:gridCol w:w="1689"/>
        <w:gridCol w:w="1561"/>
      </w:tblGrid>
      <w:tr w:rsidR="00C0512B" w:rsidTr="00C0512B">
        <w:tc>
          <w:tcPr>
            <w:tcW w:w="507"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w:t>
            </w:r>
          </w:p>
        </w:tc>
        <w:tc>
          <w:tcPr>
            <w:tcW w:w="10834"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Изучаемый раздел, тема урока</w:t>
            </w:r>
          </w:p>
        </w:tc>
        <w:tc>
          <w:tcPr>
            <w:tcW w:w="1006" w:type="dxa"/>
            <w:vMerge w:val="restart"/>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Количество часов</w:t>
            </w:r>
          </w:p>
        </w:tc>
        <w:tc>
          <w:tcPr>
            <w:tcW w:w="3248" w:type="dxa"/>
            <w:gridSpan w:val="2"/>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Календарные сроки</w:t>
            </w:r>
          </w:p>
        </w:tc>
      </w:tr>
      <w:tr w:rsidR="00C0512B" w:rsidTr="00C0512B">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512B" w:rsidRDefault="00C0512B">
            <w:pPr>
              <w:spacing w:after="0" w:line="240" w:lineRule="auto"/>
              <w:rPr>
                <w:rFonts w:ascii="Times New Roman" w:eastAsia="Calibri" w:hAnsi="Times New Roman"/>
                <w:sz w:val="24"/>
                <w:szCs w:val="24"/>
              </w:rPr>
            </w:pP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Планируемые сроки</w:t>
            </w:r>
          </w:p>
        </w:tc>
        <w:tc>
          <w:tcPr>
            <w:tcW w:w="1560"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Фактические</w:t>
            </w: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сроки</w:t>
            </w:r>
          </w:p>
        </w:tc>
      </w:tr>
      <w:tr w:rsidR="00C0512B" w:rsidTr="00C0512B">
        <w:tc>
          <w:tcPr>
            <w:tcW w:w="15595" w:type="dxa"/>
            <w:gridSpan w:val="5"/>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color w:val="C00000"/>
                <w:sz w:val="24"/>
                <w:szCs w:val="24"/>
              </w:rPr>
            </w:pPr>
            <w:r>
              <w:rPr>
                <w:rFonts w:ascii="Times New Roman" w:eastAsia="Calibri" w:hAnsi="Times New Roman"/>
                <w:b/>
                <w:sz w:val="24"/>
                <w:szCs w:val="24"/>
              </w:rPr>
              <w:lastRenderedPageBreak/>
              <w:t xml:space="preserve">Работа с текстильными материалами  </w:t>
            </w:r>
          </w:p>
        </w:tc>
      </w:tr>
      <w:tr w:rsidR="00C0512B" w:rsidTr="00C0512B">
        <w:trPr>
          <w:trHeight w:val="725"/>
        </w:trPr>
        <w:tc>
          <w:tcPr>
            <w:tcW w:w="50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27</w:t>
            </w:r>
          </w:p>
        </w:tc>
        <w:tc>
          <w:tcPr>
            <w:tcW w:w="10834"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 xml:space="preserve">Мягкая игрушка-подушка «Девочка»,  </w:t>
            </w:r>
          </w:p>
          <w:p w:rsidR="00C0512B" w:rsidRDefault="00C0512B">
            <w:pPr>
              <w:spacing w:after="0" w:line="240" w:lineRule="auto"/>
              <w:rPr>
                <w:rFonts w:ascii="Times New Roman" w:eastAsia="Calibri" w:hAnsi="Times New Roman"/>
                <w:i/>
                <w:sz w:val="24"/>
                <w:szCs w:val="24"/>
              </w:rPr>
            </w:pP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 xml:space="preserve">        11.04</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15595" w:type="dxa"/>
            <w:gridSpan w:val="5"/>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315"/>
              <w:jc w:val="center"/>
              <w:rPr>
                <w:rFonts w:ascii="Times New Roman" w:hAnsi="Times New Roman"/>
                <w:b/>
                <w:sz w:val="24"/>
                <w:szCs w:val="24"/>
                <w:lang w:eastAsia="ru-RU"/>
              </w:rPr>
            </w:pPr>
            <w:r>
              <w:rPr>
                <w:rFonts w:ascii="Times New Roman" w:hAnsi="Times New Roman"/>
                <w:b/>
                <w:sz w:val="24"/>
                <w:szCs w:val="24"/>
                <w:lang w:eastAsia="ru-RU"/>
              </w:rPr>
              <w:t xml:space="preserve">Работа  с  </w:t>
            </w:r>
            <w:proofErr w:type="gramStart"/>
            <w:r>
              <w:rPr>
                <w:rFonts w:ascii="Times New Roman" w:hAnsi="Times New Roman"/>
                <w:b/>
                <w:sz w:val="24"/>
                <w:szCs w:val="24"/>
                <w:lang w:eastAsia="ru-RU"/>
              </w:rPr>
              <w:t>пластическим</w:t>
            </w:r>
            <w:proofErr w:type="gramEnd"/>
            <w:r>
              <w:rPr>
                <w:rFonts w:ascii="Times New Roman" w:hAnsi="Times New Roman"/>
                <w:b/>
                <w:sz w:val="24"/>
                <w:szCs w:val="24"/>
                <w:lang w:eastAsia="ru-RU"/>
              </w:rPr>
              <w:t xml:space="preserve">  материалами -  растворами  </w:t>
            </w:r>
          </w:p>
          <w:p w:rsidR="00C0512B" w:rsidRDefault="00C0512B">
            <w:pPr>
              <w:spacing w:after="0" w:line="240" w:lineRule="auto"/>
              <w:ind w:right="-108"/>
              <w:jc w:val="center"/>
              <w:rPr>
                <w:rFonts w:ascii="Times New Roman" w:eastAsia="Calibri" w:hAnsi="Times New Roman"/>
                <w:b/>
                <w:sz w:val="24"/>
                <w:szCs w:val="24"/>
              </w:rPr>
            </w:pPr>
            <w:r>
              <w:rPr>
                <w:rFonts w:ascii="Times New Roman" w:hAnsi="Times New Roman"/>
                <w:b/>
                <w:sz w:val="24"/>
                <w:szCs w:val="24"/>
                <w:lang w:eastAsia="ru-RU"/>
              </w:rPr>
              <w:t xml:space="preserve"> </w:t>
            </w:r>
          </w:p>
        </w:tc>
      </w:tr>
      <w:tr w:rsidR="00C0512B" w:rsidTr="00C0512B">
        <w:tc>
          <w:tcPr>
            <w:tcW w:w="50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28</w:t>
            </w:r>
          </w:p>
        </w:tc>
        <w:tc>
          <w:tcPr>
            <w:tcW w:w="10834"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1348"/>
              <w:rPr>
                <w:rFonts w:ascii="Times New Roman" w:hAnsi="Times New Roman"/>
                <w:sz w:val="24"/>
                <w:szCs w:val="24"/>
              </w:rPr>
            </w:pPr>
            <w:r>
              <w:rPr>
                <w:rFonts w:ascii="Times New Roman" w:hAnsi="Times New Roman"/>
                <w:sz w:val="24"/>
                <w:szCs w:val="24"/>
              </w:rPr>
              <w:t>Барельефы: «Фрукты».</w:t>
            </w:r>
          </w:p>
          <w:p w:rsidR="00C0512B" w:rsidRDefault="00C0512B">
            <w:pPr>
              <w:spacing w:after="0" w:line="240" w:lineRule="auto"/>
              <w:ind w:right="-1348"/>
              <w:rPr>
                <w:rFonts w:ascii="Times New Roman" w:hAnsi="Times New Roman"/>
                <w:sz w:val="24"/>
                <w:szCs w:val="24"/>
              </w:rPr>
            </w:pPr>
            <w:r>
              <w:rPr>
                <w:rFonts w:ascii="Times New Roman" w:hAnsi="Times New Roman"/>
                <w:sz w:val="24"/>
                <w:szCs w:val="24"/>
              </w:rPr>
              <w:t>Отливка. Раскраска.</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18.04</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15595" w:type="dxa"/>
            <w:gridSpan w:val="5"/>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i/>
                <w:sz w:val="24"/>
                <w:szCs w:val="24"/>
              </w:rPr>
            </w:pPr>
            <w:r>
              <w:rPr>
                <w:rFonts w:ascii="Times New Roman" w:eastAsia="Calibri" w:hAnsi="Times New Roman"/>
                <w:b/>
                <w:sz w:val="24"/>
                <w:szCs w:val="24"/>
              </w:rPr>
              <w:t xml:space="preserve">Работа с текстильными материалами  </w:t>
            </w:r>
          </w:p>
        </w:tc>
      </w:tr>
      <w:tr w:rsidR="00C0512B" w:rsidTr="00C0512B">
        <w:trPr>
          <w:trHeight w:val="558"/>
        </w:trPr>
        <w:tc>
          <w:tcPr>
            <w:tcW w:w="50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29</w:t>
            </w:r>
          </w:p>
        </w:tc>
        <w:tc>
          <w:tcPr>
            <w:tcW w:w="10834"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eastAsia="Calibri" w:hAnsi="Times New Roman"/>
                <w:sz w:val="24"/>
                <w:szCs w:val="24"/>
              </w:rPr>
              <w:t xml:space="preserve">  Мягкие игрушки-подушки  «Дед Мороз»</w:t>
            </w:r>
          </w:p>
          <w:p w:rsidR="00C0512B" w:rsidRDefault="00C0512B">
            <w:pPr>
              <w:spacing w:after="0" w:line="240" w:lineRule="auto"/>
              <w:rPr>
                <w:rFonts w:ascii="Times New Roman" w:eastAsia="Calibri" w:hAnsi="Times New Roman"/>
                <w:i/>
                <w:sz w:val="24"/>
                <w:szCs w:val="24"/>
              </w:rPr>
            </w:pPr>
            <w:r>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25.04</w:t>
            </w: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15595" w:type="dxa"/>
            <w:gridSpan w:val="5"/>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315"/>
              <w:jc w:val="center"/>
              <w:rPr>
                <w:rFonts w:ascii="Times New Roman" w:hAnsi="Times New Roman"/>
                <w:sz w:val="24"/>
                <w:szCs w:val="24"/>
                <w:lang w:eastAsia="ru-RU"/>
              </w:rPr>
            </w:pPr>
            <w:r>
              <w:rPr>
                <w:rFonts w:ascii="Times New Roman" w:hAnsi="Times New Roman"/>
                <w:b/>
                <w:sz w:val="24"/>
                <w:szCs w:val="24"/>
                <w:lang w:eastAsia="ru-RU"/>
              </w:rPr>
              <w:t xml:space="preserve">Работа  с  </w:t>
            </w:r>
            <w:proofErr w:type="gramStart"/>
            <w:r>
              <w:rPr>
                <w:rFonts w:ascii="Times New Roman" w:hAnsi="Times New Roman"/>
                <w:b/>
                <w:sz w:val="24"/>
                <w:szCs w:val="24"/>
                <w:lang w:eastAsia="ru-RU"/>
              </w:rPr>
              <w:t>пластическим</w:t>
            </w:r>
            <w:proofErr w:type="gramEnd"/>
            <w:r>
              <w:rPr>
                <w:rFonts w:ascii="Times New Roman" w:hAnsi="Times New Roman"/>
                <w:b/>
                <w:sz w:val="24"/>
                <w:szCs w:val="24"/>
                <w:lang w:eastAsia="ru-RU"/>
              </w:rPr>
              <w:t xml:space="preserve">  материалами -  растворами  </w:t>
            </w:r>
          </w:p>
          <w:p w:rsidR="00C0512B" w:rsidRDefault="00C0512B">
            <w:pPr>
              <w:spacing w:after="0" w:line="240" w:lineRule="auto"/>
              <w:ind w:right="-108"/>
              <w:jc w:val="center"/>
              <w:rPr>
                <w:rFonts w:ascii="Times New Roman" w:eastAsia="Calibri" w:hAnsi="Times New Roman"/>
                <w:b/>
                <w:sz w:val="24"/>
                <w:szCs w:val="24"/>
              </w:rPr>
            </w:pPr>
            <w:r>
              <w:rPr>
                <w:rFonts w:ascii="Times New Roman" w:hAnsi="Times New Roman"/>
                <w:b/>
                <w:i/>
                <w:sz w:val="24"/>
                <w:szCs w:val="24"/>
              </w:rPr>
              <w:t>Отливка  изделий  из  алебастра, гипса.</w:t>
            </w:r>
          </w:p>
        </w:tc>
      </w:tr>
      <w:tr w:rsidR="00C0512B" w:rsidTr="00C0512B">
        <w:tc>
          <w:tcPr>
            <w:tcW w:w="50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30</w:t>
            </w:r>
          </w:p>
        </w:tc>
        <w:tc>
          <w:tcPr>
            <w:tcW w:w="10834"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Барельефы: «Рамка для фотографии».</w:t>
            </w:r>
          </w:p>
          <w:p w:rsidR="00C0512B" w:rsidRDefault="00C0512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Отливка. Раскраска</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02.05</w:t>
            </w:r>
          </w:p>
          <w:p w:rsidR="00C0512B" w:rsidRDefault="00C0512B">
            <w:pPr>
              <w:tabs>
                <w:tab w:val="left" w:pos="0"/>
              </w:tabs>
              <w:spacing w:after="0" w:line="240" w:lineRule="auto"/>
              <w:jc w:val="center"/>
              <w:rPr>
                <w:rFonts w:ascii="Times New Roman" w:eastAsia="Calibri" w:hAnsi="Times New Roman"/>
                <w:color w:val="C00000"/>
                <w:sz w:val="24"/>
                <w:szCs w:val="24"/>
              </w:rPr>
            </w:pPr>
            <w:r>
              <w:rPr>
                <w:rFonts w:ascii="Times New Roman" w:eastAsia="Calibri" w:hAnsi="Times New Roman"/>
                <w:color w:val="C00000"/>
                <w:sz w:val="24"/>
                <w:szCs w:val="24"/>
              </w:rPr>
              <w:t xml:space="preserve"> </w:t>
            </w:r>
          </w:p>
          <w:p w:rsidR="00C0512B" w:rsidRDefault="00C0512B">
            <w:pPr>
              <w:tabs>
                <w:tab w:val="left" w:pos="0"/>
              </w:tabs>
              <w:spacing w:after="0" w:line="240" w:lineRule="auto"/>
              <w:jc w:val="center"/>
              <w:rPr>
                <w:rFonts w:ascii="Times New Roman" w:eastAsia="Calibri" w:hAnsi="Times New Roman"/>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C00000"/>
                <w:sz w:val="24"/>
                <w:szCs w:val="24"/>
              </w:rPr>
            </w:pPr>
          </w:p>
        </w:tc>
      </w:tr>
      <w:tr w:rsidR="00C0512B" w:rsidTr="00C0512B">
        <w:tc>
          <w:tcPr>
            <w:tcW w:w="15595" w:type="dxa"/>
            <w:gridSpan w:val="5"/>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b/>
                <w:sz w:val="24"/>
                <w:szCs w:val="24"/>
              </w:rPr>
            </w:pPr>
            <w:r>
              <w:rPr>
                <w:rFonts w:ascii="Times New Roman" w:eastAsia="Calibri" w:hAnsi="Times New Roman"/>
                <w:b/>
                <w:sz w:val="24"/>
                <w:szCs w:val="24"/>
              </w:rPr>
              <w:t xml:space="preserve">Работа с текстильными материалами  </w:t>
            </w:r>
          </w:p>
          <w:p w:rsidR="00C0512B" w:rsidRDefault="00C0512B">
            <w:pPr>
              <w:spacing w:after="0" w:line="240" w:lineRule="auto"/>
              <w:ind w:right="-108"/>
              <w:jc w:val="center"/>
              <w:rPr>
                <w:rFonts w:ascii="Times New Roman" w:eastAsia="Calibri" w:hAnsi="Times New Roman"/>
                <w:b/>
                <w:sz w:val="24"/>
                <w:szCs w:val="24"/>
              </w:rPr>
            </w:pPr>
            <w:r>
              <w:rPr>
                <w:rFonts w:ascii="Times New Roman" w:eastAsia="Calibri" w:hAnsi="Times New Roman"/>
                <w:sz w:val="24"/>
                <w:szCs w:val="24"/>
              </w:rPr>
              <w:t xml:space="preserve"> </w:t>
            </w:r>
          </w:p>
        </w:tc>
      </w:tr>
      <w:tr w:rsidR="00C0512B" w:rsidTr="00C0512B">
        <w:tc>
          <w:tcPr>
            <w:tcW w:w="507"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31</w:t>
            </w:r>
          </w:p>
          <w:p w:rsidR="00C0512B" w:rsidRDefault="00C0512B">
            <w:pPr>
              <w:tabs>
                <w:tab w:val="left" w:pos="0"/>
              </w:tabs>
              <w:spacing w:after="0" w:line="240" w:lineRule="auto"/>
              <w:jc w:val="center"/>
              <w:rPr>
                <w:rFonts w:ascii="Times New Roman" w:eastAsia="Calibri" w:hAnsi="Times New Roman"/>
                <w:sz w:val="24"/>
                <w:szCs w:val="24"/>
              </w:rPr>
            </w:pPr>
          </w:p>
        </w:tc>
        <w:tc>
          <w:tcPr>
            <w:tcW w:w="10834"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rPr>
                <w:rFonts w:ascii="Times New Roman" w:eastAsia="Calibri" w:hAnsi="Times New Roman"/>
                <w:sz w:val="24"/>
                <w:szCs w:val="24"/>
              </w:rPr>
            </w:pPr>
            <w:r>
              <w:rPr>
                <w:rFonts w:ascii="Times New Roman" w:hAnsi="Times New Roman"/>
                <w:sz w:val="28"/>
                <w:szCs w:val="28"/>
                <w:lang w:eastAsia="ar-SA"/>
              </w:rPr>
              <w:t>Панно из разноцветных косичек</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C00000"/>
                <w:sz w:val="24"/>
                <w:szCs w:val="24"/>
              </w:rPr>
            </w:pPr>
            <w:r>
              <w:rPr>
                <w:rFonts w:ascii="Times New Roman" w:eastAsia="Calibri" w:hAnsi="Times New Roman"/>
                <w:color w:val="C00000"/>
                <w:sz w:val="24"/>
                <w:szCs w:val="24"/>
              </w:rPr>
              <w:t xml:space="preserve"> </w:t>
            </w:r>
          </w:p>
          <w:p w:rsidR="00C0512B" w:rsidRDefault="00C0512B">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09.05</w:t>
            </w:r>
          </w:p>
          <w:p w:rsidR="00C0512B" w:rsidRDefault="00C0512B">
            <w:pPr>
              <w:tabs>
                <w:tab w:val="left" w:pos="0"/>
              </w:tabs>
              <w:spacing w:after="0" w:line="240" w:lineRule="auto"/>
              <w:jc w:val="center"/>
              <w:rPr>
                <w:rFonts w:ascii="Times New Roman" w:eastAsia="Calibri"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sz w:val="24"/>
                <w:szCs w:val="24"/>
              </w:rPr>
            </w:pPr>
          </w:p>
        </w:tc>
      </w:tr>
      <w:tr w:rsidR="00C0512B" w:rsidTr="00C0512B">
        <w:tc>
          <w:tcPr>
            <w:tcW w:w="15595" w:type="dxa"/>
            <w:gridSpan w:val="5"/>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ind w:right="-315"/>
              <w:jc w:val="center"/>
              <w:rPr>
                <w:rFonts w:ascii="Times New Roman" w:hAnsi="Times New Roman"/>
                <w:b/>
                <w:color w:val="C00000"/>
                <w:sz w:val="24"/>
                <w:szCs w:val="24"/>
              </w:rPr>
            </w:pPr>
            <w:r>
              <w:rPr>
                <w:rFonts w:ascii="Times New Roman" w:hAnsi="Times New Roman"/>
                <w:b/>
                <w:sz w:val="24"/>
                <w:szCs w:val="24"/>
                <w:lang w:eastAsia="ru-RU"/>
              </w:rPr>
              <w:t xml:space="preserve">Работа  с  </w:t>
            </w:r>
            <w:proofErr w:type="gramStart"/>
            <w:r>
              <w:rPr>
                <w:rFonts w:ascii="Times New Roman" w:hAnsi="Times New Roman"/>
                <w:b/>
                <w:sz w:val="24"/>
                <w:szCs w:val="24"/>
                <w:lang w:eastAsia="ru-RU"/>
              </w:rPr>
              <w:t>пластическим</w:t>
            </w:r>
            <w:proofErr w:type="gramEnd"/>
            <w:r>
              <w:rPr>
                <w:rFonts w:ascii="Times New Roman" w:hAnsi="Times New Roman"/>
                <w:b/>
                <w:sz w:val="24"/>
                <w:szCs w:val="24"/>
                <w:lang w:eastAsia="ru-RU"/>
              </w:rPr>
              <w:t xml:space="preserve">  материалами -  растворами  </w:t>
            </w:r>
          </w:p>
        </w:tc>
      </w:tr>
      <w:tr w:rsidR="00C0512B" w:rsidTr="00C0512B">
        <w:trPr>
          <w:trHeight w:val="708"/>
        </w:trPr>
        <w:tc>
          <w:tcPr>
            <w:tcW w:w="50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32</w:t>
            </w:r>
          </w:p>
        </w:tc>
        <w:tc>
          <w:tcPr>
            <w:tcW w:w="10834"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Барельефы: «Животные».</w:t>
            </w:r>
          </w:p>
          <w:p w:rsidR="00C0512B" w:rsidRDefault="00C0512B">
            <w:pPr>
              <w:spacing w:after="0" w:line="240" w:lineRule="auto"/>
              <w:ind w:right="-984"/>
              <w:rPr>
                <w:rFonts w:ascii="Times New Roman" w:hAnsi="Times New Roman"/>
                <w:sz w:val="24"/>
                <w:szCs w:val="24"/>
              </w:rPr>
            </w:pPr>
            <w:r>
              <w:rPr>
                <w:rFonts w:ascii="Times New Roman" w:hAnsi="Times New Roman"/>
                <w:sz w:val="24"/>
                <w:szCs w:val="24"/>
              </w:rPr>
              <w:t>Отливка. Раскраска.</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16.05</w:t>
            </w:r>
          </w:p>
          <w:p w:rsidR="00C0512B" w:rsidRDefault="00C0512B">
            <w:pPr>
              <w:tabs>
                <w:tab w:val="left" w:pos="0"/>
              </w:tabs>
              <w:spacing w:after="0" w:line="240" w:lineRule="auto"/>
              <w:jc w:val="center"/>
              <w:rPr>
                <w:rFonts w:ascii="Times New Roman" w:eastAsia="Calibri" w:hAnsi="Times New Roman"/>
                <w:color w:val="C00000"/>
                <w:sz w:val="24"/>
                <w:szCs w:val="24"/>
              </w:rPr>
            </w:pPr>
            <w:r>
              <w:rPr>
                <w:rFonts w:ascii="Times New Roman" w:eastAsia="Calibri" w:hAnsi="Times New Roman"/>
                <w:color w:val="000000"/>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C00000"/>
                <w:sz w:val="24"/>
                <w:szCs w:val="24"/>
              </w:rPr>
            </w:pPr>
          </w:p>
        </w:tc>
      </w:tr>
      <w:tr w:rsidR="00C0512B" w:rsidTr="00C0512B">
        <w:tc>
          <w:tcPr>
            <w:tcW w:w="50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33</w:t>
            </w:r>
          </w:p>
        </w:tc>
        <w:tc>
          <w:tcPr>
            <w:tcW w:w="10834" w:type="dxa"/>
            <w:tcBorders>
              <w:top w:val="single" w:sz="4" w:space="0" w:color="auto"/>
              <w:left w:val="single" w:sz="4" w:space="0" w:color="auto"/>
              <w:bottom w:val="single" w:sz="4" w:space="0" w:color="auto"/>
              <w:right w:val="single" w:sz="4" w:space="0" w:color="auto"/>
            </w:tcBorders>
            <w:hideMark/>
          </w:tcPr>
          <w:p w:rsidR="00C0512B" w:rsidRDefault="00C0512B">
            <w:pPr>
              <w:widowControl w:val="0"/>
              <w:autoSpaceDE w:val="0"/>
              <w:autoSpaceDN w:val="0"/>
              <w:adjustRightInd w:val="0"/>
              <w:spacing w:after="0" w:line="240" w:lineRule="auto"/>
              <w:rPr>
                <w:rFonts w:ascii="Times New Roman" w:hAnsi="Times New Roman"/>
                <w:sz w:val="24"/>
                <w:szCs w:val="24"/>
              </w:rPr>
            </w:pPr>
            <w:r>
              <w:rPr>
                <w:rFonts w:ascii="Times New Roman" w:eastAsia="Calibri" w:hAnsi="Times New Roman"/>
                <w:sz w:val="24"/>
                <w:szCs w:val="24"/>
              </w:rPr>
              <w:t xml:space="preserve"> </w:t>
            </w:r>
            <w:r>
              <w:rPr>
                <w:rFonts w:ascii="Times New Roman" w:hAnsi="Times New Roman"/>
                <w:sz w:val="24"/>
                <w:szCs w:val="24"/>
              </w:rPr>
              <w:t>Барельефы: «Рыбки».</w:t>
            </w:r>
          </w:p>
          <w:p w:rsidR="00C0512B" w:rsidRDefault="00C0512B">
            <w:pPr>
              <w:spacing w:after="0" w:line="240" w:lineRule="auto"/>
              <w:rPr>
                <w:rFonts w:ascii="Times New Roman" w:eastAsia="Calibri" w:hAnsi="Times New Roman"/>
                <w:sz w:val="24"/>
                <w:szCs w:val="24"/>
              </w:rPr>
            </w:pPr>
            <w:r>
              <w:rPr>
                <w:rFonts w:ascii="Times New Roman" w:hAnsi="Times New Roman"/>
                <w:sz w:val="24"/>
                <w:szCs w:val="24"/>
              </w:rPr>
              <w:t>Отливка. Раскраска.</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23.05</w:t>
            </w:r>
          </w:p>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C00000"/>
                <w:sz w:val="24"/>
                <w:szCs w:val="24"/>
              </w:rPr>
            </w:pPr>
          </w:p>
        </w:tc>
      </w:tr>
      <w:tr w:rsidR="00C0512B" w:rsidTr="00C0512B">
        <w:tc>
          <w:tcPr>
            <w:tcW w:w="507"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34</w:t>
            </w:r>
          </w:p>
        </w:tc>
        <w:tc>
          <w:tcPr>
            <w:tcW w:w="10834" w:type="dxa"/>
            <w:tcBorders>
              <w:top w:val="single" w:sz="4" w:space="0" w:color="auto"/>
              <w:left w:val="single" w:sz="4" w:space="0" w:color="auto"/>
              <w:bottom w:val="single" w:sz="4" w:space="0" w:color="auto"/>
              <w:right w:val="single" w:sz="4" w:space="0" w:color="auto"/>
            </w:tcBorders>
            <w:hideMark/>
          </w:tcPr>
          <w:p w:rsidR="00C0512B" w:rsidRDefault="00C0512B">
            <w:pPr>
              <w:spacing w:after="0" w:line="240" w:lineRule="auto"/>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hAnsi="Times New Roman"/>
                <w:sz w:val="24"/>
                <w:szCs w:val="24"/>
              </w:rPr>
              <w:t xml:space="preserve"> Урок-выставка</w:t>
            </w:r>
          </w:p>
        </w:tc>
        <w:tc>
          <w:tcPr>
            <w:tcW w:w="1006"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C0512B" w:rsidRDefault="00C0512B">
            <w:pPr>
              <w:tabs>
                <w:tab w:val="left" w:pos="0"/>
              </w:tabs>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30.05</w:t>
            </w:r>
          </w:p>
          <w:p w:rsidR="00C0512B" w:rsidRDefault="00C0512B">
            <w:pPr>
              <w:tabs>
                <w:tab w:val="left" w:pos="0"/>
              </w:tabs>
              <w:spacing w:after="0" w:line="240" w:lineRule="auto"/>
              <w:jc w:val="center"/>
              <w:rPr>
                <w:rFonts w:ascii="Times New Roman" w:eastAsia="Calibri" w:hAnsi="Times New Roman"/>
                <w:color w:val="C00000"/>
                <w:sz w:val="24"/>
                <w:szCs w:val="24"/>
              </w:rPr>
            </w:pPr>
            <w:r>
              <w:rPr>
                <w:rFonts w:ascii="Times New Roman" w:eastAsia="Calibri" w:hAnsi="Times New Roman"/>
                <w:color w:val="000000"/>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C0512B" w:rsidRDefault="00C0512B">
            <w:pPr>
              <w:tabs>
                <w:tab w:val="left" w:pos="0"/>
              </w:tabs>
              <w:spacing w:after="0" w:line="240" w:lineRule="auto"/>
              <w:jc w:val="center"/>
              <w:rPr>
                <w:rFonts w:ascii="Times New Roman" w:eastAsia="Calibri" w:hAnsi="Times New Roman"/>
                <w:color w:val="C00000"/>
                <w:sz w:val="24"/>
                <w:szCs w:val="24"/>
              </w:rPr>
            </w:pPr>
          </w:p>
        </w:tc>
      </w:tr>
    </w:tbl>
    <w:p w:rsidR="008B65F1" w:rsidRDefault="008B65F1"/>
    <w:sectPr w:rsidR="008B65F1" w:rsidSect="00C0512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2B"/>
    <w:rsid w:val="008B65F1"/>
    <w:rsid w:val="009B2E66"/>
    <w:rsid w:val="00BB4A6E"/>
    <w:rsid w:val="00C0512B"/>
    <w:rsid w:val="00F70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12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12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82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2188</Words>
  <Characters>12474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Рябкова</dc:creator>
  <cp:lastModifiedBy>Iliya</cp:lastModifiedBy>
  <cp:revision>4</cp:revision>
  <dcterms:created xsi:type="dcterms:W3CDTF">2021-08-23T09:20:00Z</dcterms:created>
  <dcterms:modified xsi:type="dcterms:W3CDTF">2021-09-01T16:05:00Z</dcterms:modified>
</cp:coreProperties>
</file>